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753" w:rsidRPr="000E7231" w:rsidRDefault="004E1903" w:rsidP="000E7231">
      <w:pPr>
        <w:ind w:firstLine="567"/>
        <w:jc w:val="center"/>
        <w:rPr>
          <w:rFonts w:eastAsia="MS Mincho"/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AF34EA" wp14:editId="198DD3F2">
            <wp:simplePos x="0" y="0"/>
            <wp:positionH relativeFrom="page">
              <wp:posOffset>506730</wp:posOffset>
            </wp:positionH>
            <wp:positionV relativeFrom="paragraph">
              <wp:posOffset>-7620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942753" w:rsidRPr="000E7231">
        <w:rPr>
          <w:rFonts w:eastAsia="MS Mincho"/>
          <w:b/>
          <w:bCs/>
          <w:sz w:val="24"/>
          <w:szCs w:val="24"/>
        </w:rPr>
        <w:t>ИНСТРУКЦИЯ</w:t>
      </w:r>
    </w:p>
    <w:p w:rsidR="00942753" w:rsidRDefault="00942753" w:rsidP="00632C0E">
      <w:pPr>
        <w:ind w:firstLine="567"/>
        <w:jc w:val="center"/>
        <w:rPr>
          <w:rFonts w:eastAsia="MS Mincho"/>
          <w:b/>
          <w:bCs/>
          <w:sz w:val="24"/>
          <w:szCs w:val="24"/>
        </w:rPr>
      </w:pPr>
      <w:r w:rsidRPr="000E7231">
        <w:rPr>
          <w:rFonts w:eastAsia="MS Mincho"/>
          <w:b/>
          <w:bCs/>
          <w:sz w:val="24"/>
          <w:szCs w:val="24"/>
        </w:rPr>
        <w:t xml:space="preserve">по охране труда </w:t>
      </w:r>
      <w:r w:rsidR="009D1519">
        <w:rPr>
          <w:rFonts w:eastAsia="MS Mincho"/>
          <w:b/>
          <w:bCs/>
          <w:sz w:val="24"/>
          <w:szCs w:val="24"/>
        </w:rPr>
        <w:t>для наладчика контрольно-</w:t>
      </w:r>
      <w:r w:rsidR="00632C0E">
        <w:rPr>
          <w:rFonts w:eastAsia="MS Mincho"/>
          <w:b/>
          <w:bCs/>
          <w:sz w:val="24"/>
          <w:szCs w:val="24"/>
        </w:rPr>
        <w:t>измерительных приборов и а</w:t>
      </w:r>
      <w:r w:rsidR="001E2A8E">
        <w:rPr>
          <w:rFonts w:eastAsia="MS Mincho"/>
          <w:b/>
          <w:bCs/>
          <w:sz w:val="24"/>
          <w:szCs w:val="24"/>
        </w:rPr>
        <w:t>втоматики</w:t>
      </w:r>
    </w:p>
    <w:p w:rsidR="00632C0E" w:rsidRPr="000E7231" w:rsidRDefault="00632C0E" w:rsidP="00632C0E">
      <w:pPr>
        <w:ind w:firstLine="567"/>
        <w:jc w:val="center"/>
        <w:rPr>
          <w:rFonts w:eastAsia="MS Mincho"/>
          <w:b/>
          <w:bCs/>
          <w:sz w:val="24"/>
          <w:szCs w:val="24"/>
        </w:rPr>
      </w:pPr>
    </w:p>
    <w:p w:rsidR="00942753" w:rsidRPr="000E7231" w:rsidRDefault="00942753" w:rsidP="000E7231">
      <w:pPr>
        <w:ind w:firstLine="567"/>
        <w:jc w:val="center"/>
        <w:rPr>
          <w:rFonts w:eastAsia="MS Mincho"/>
          <w:b/>
          <w:bCs/>
          <w:sz w:val="24"/>
          <w:szCs w:val="24"/>
        </w:rPr>
      </w:pPr>
      <w:r w:rsidRPr="000E7231">
        <w:rPr>
          <w:rFonts w:eastAsia="MS Mincho"/>
          <w:b/>
          <w:bCs/>
          <w:sz w:val="24"/>
          <w:szCs w:val="24"/>
        </w:rPr>
        <w:t>№</w:t>
      </w:r>
      <w:r w:rsidR="00440AB7">
        <w:rPr>
          <w:rFonts w:eastAsia="MS Mincho"/>
          <w:b/>
          <w:bCs/>
          <w:sz w:val="24"/>
          <w:szCs w:val="24"/>
        </w:rPr>
        <w:t xml:space="preserve"> 10</w:t>
      </w:r>
    </w:p>
    <w:p w:rsidR="00942753" w:rsidRPr="000E7231" w:rsidRDefault="00942753" w:rsidP="000E7231">
      <w:pPr>
        <w:ind w:firstLine="567"/>
        <w:jc w:val="both"/>
        <w:rPr>
          <w:rFonts w:eastAsia="MS Mincho"/>
          <w:sz w:val="24"/>
          <w:szCs w:val="24"/>
        </w:rPr>
      </w:pPr>
    </w:p>
    <w:p w:rsidR="00942753" w:rsidRDefault="004646FB" w:rsidP="000E7231">
      <w:pPr>
        <w:pStyle w:val="a8"/>
        <w:numPr>
          <w:ilvl w:val="0"/>
          <w:numId w:val="28"/>
        </w:numPr>
        <w:spacing w:after="200" w:line="276" w:lineRule="auto"/>
        <w:ind w:left="0" w:firstLine="567"/>
        <w:jc w:val="center"/>
        <w:rPr>
          <w:rFonts w:eastAsia="MS Mincho"/>
          <w:b/>
          <w:bCs/>
          <w:sz w:val="24"/>
          <w:szCs w:val="24"/>
        </w:rPr>
      </w:pPr>
      <w:r w:rsidRPr="000E7231">
        <w:rPr>
          <w:rFonts w:eastAsia="MS Mincho"/>
          <w:b/>
          <w:bCs/>
          <w:sz w:val="24"/>
          <w:szCs w:val="24"/>
        </w:rPr>
        <w:t xml:space="preserve">ОБЩИЕ ТРЕБОВАНИЯ </w:t>
      </w:r>
      <w:r w:rsidR="000E7231">
        <w:rPr>
          <w:rFonts w:eastAsia="MS Mincho"/>
          <w:b/>
          <w:bCs/>
          <w:sz w:val="24"/>
          <w:szCs w:val="24"/>
        </w:rPr>
        <w:t>ОХРАНЫ ТРУДА</w:t>
      </w:r>
      <w:r w:rsidRPr="000E7231">
        <w:rPr>
          <w:rFonts w:eastAsia="MS Mincho"/>
          <w:b/>
          <w:bCs/>
          <w:sz w:val="24"/>
          <w:szCs w:val="24"/>
        </w:rPr>
        <w:t>.</w:t>
      </w:r>
    </w:p>
    <w:p w:rsidR="00CC5E46" w:rsidRPr="000E7231" w:rsidRDefault="00CC5E46" w:rsidP="00EE6113">
      <w:pPr>
        <w:pStyle w:val="a8"/>
        <w:spacing w:after="200"/>
        <w:ind w:left="567"/>
        <w:rPr>
          <w:rFonts w:eastAsia="MS Mincho"/>
          <w:b/>
          <w:bCs/>
          <w:sz w:val="24"/>
          <w:szCs w:val="24"/>
        </w:rPr>
      </w:pPr>
    </w:p>
    <w:p w:rsidR="00942753" w:rsidRPr="000E7231" w:rsidRDefault="00942753" w:rsidP="00EE6113">
      <w:pPr>
        <w:pStyle w:val="a8"/>
        <w:numPr>
          <w:ilvl w:val="1"/>
          <w:numId w:val="28"/>
        </w:numPr>
        <w:ind w:left="0"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 xml:space="preserve">К работе при наладке, ремонте и эксплуатации </w:t>
      </w:r>
      <w:r w:rsidR="00632C0E" w:rsidRPr="00632C0E">
        <w:rPr>
          <w:rFonts w:eastAsia="MS Mincho"/>
          <w:bCs/>
          <w:sz w:val="24"/>
          <w:szCs w:val="24"/>
        </w:rPr>
        <w:t>рентгенолюминесцентных сепараторов</w:t>
      </w:r>
      <w:r w:rsidR="00632C0E" w:rsidRPr="00632C0E">
        <w:rPr>
          <w:rFonts w:eastAsia="MS Mincho"/>
          <w:sz w:val="24"/>
          <w:szCs w:val="24"/>
        </w:rPr>
        <w:t xml:space="preserve">  </w:t>
      </w:r>
      <w:r w:rsidRPr="00632C0E">
        <w:rPr>
          <w:rFonts w:eastAsia="MS Mincho"/>
          <w:sz w:val="24"/>
          <w:szCs w:val="24"/>
        </w:rPr>
        <w:t>и автоматики обогатительного оборудо</w:t>
      </w:r>
      <w:r w:rsidRPr="000E7231">
        <w:rPr>
          <w:rFonts w:eastAsia="MS Mincho"/>
          <w:sz w:val="24"/>
          <w:szCs w:val="24"/>
        </w:rPr>
        <w:t xml:space="preserve">вания  допускаются лица, достигшие 18-ти летнего возраста, </w:t>
      </w:r>
      <w:r w:rsidR="004646FB" w:rsidRPr="000E7231">
        <w:rPr>
          <w:sz w:val="24"/>
          <w:szCs w:val="24"/>
        </w:rPr>
        <w:t>обученные по специальности и имеющее соответствующее удостоверение</w:t>
      </w:r>
      <w:r w:rsidR="00632C0E">
        <w:rPr>
          <w:sz w:val="24"/>
          <w:szCs w:val="24"/>
        </w:rPr>
        <w:t xml:space="preserve"> </w:t>
      </w:r>
      <w:r w:rsidR="00632C0E" w:rsidRPr="00632C0E">
        <w:rPr>
          <w:sz w:val="24"/>
          <w:szCs w:val="24"/>
        </w:rPr>
        <w:t xml:space="preserve">наладчика </w:t>
      </w:r>
      <w:r w:rsidR="00632C0E" w:rsidRPr="00632C0E">
        <w:rPr>
          <w:rFonts w:eastAsia="MS Mincho"/>
          <w:bCs/>
          <w:sz w:val="24"/>
          <w:szCs w:val="24"/>
        </w:rPr>
        <w:t>контр</w:t>
      </w:r>
      <w:r w:rsidR="002B2B15">
        <w:rPr>
          <w:rFonts w:eastAsia="MS Mincho"/>
          <w:bCs/>
          <w:sz w:val="24"/>
          <w:szCs w:val="24"/>
        </w:rPr>
        <w:t>ольно</w:t>
      </w:r>
      <w:r w:rsidR="009D1519">
        <w:rPr>
          <w:rFonts w:eastAsia="MS Mincho"/>
          <w:bCs/>
          <w:sz w:val="24"/>
          <w:szCs w:val="24"/>
        </w:rPr>
        <w:t>-</w:t>
      </w:r>
      <w:r w:rsidR="001E2A8E">
        <w:rPr>
          <w:rFonts w:eastAsia="MS Mincho"/>
          <w:bCs/>
          <w:sz w:val="24"/>
          <w:szCs w:val="24"/>
        </w:rPr>
        <w:t>измерительных приборов и автоматики</w:t>
      </w:r>
      <w:r w:rsidR="004646FB" w:rsidRPr="000E7231">
        <w:rPr>
          <w:sz w:val="24"/>
          <w:szCs w:val="24"/>
        </w:rPr>
        <w:t xml:space="preserve">, не имеющие медицинских противопоказаний и прошедшие: </w:t>
      </w:r>
      <w:r w:rsidRPr="000E7231">
        <w:rPr>
          <w:sz w:val="24"/>
          <w:szCs w:val="24"/>
        </w:rPr>
        <w:t xml:space="preserve"> </w:t>
      </w:r>
    </w:p>
    <w:p w:rsidR="004646FB" w:rsidRPr="000E7231" w:rsidRDefault="004646FB" w:rsidP="00EE6113">
      <w:pPr>
        <w:pStyle w:val="a9"/>
        <w:numPr>
          <w:ilvl w:val="0"/>
          <w:numId w:val="39"/>
        </w:numPr>
        <w:ind w:left="0" w:firstLine="567"/>
        <w:jc w:val="both"/>
        <w:rPr>
          <w:spacing w:val="0"/>
          <w:sz w:val="24"/>
          <w:szCs w:val="24"/>
        </w:rPr>
      </w:pPr>
      <w:r w:rsidRPr="000E7231">
        <w:rPr>
          <w:spacing w:val="0"/>
          <w:sz w:val="24"/>
          <w:szCs w:val="24"/>
        </w:rPr>
        <w:t xml:space="preserve">вводный инструктаж; </w:t>
      </w:r>
    </w:p>
    <w:p w:rsidR="004646FB" w:rsidRPr="000E7231" w:rsidRDefault="004646FB" w:rsidP="00EE6113">
      <w:pPr>
        <w:pStyle w:val="a9"/>
        <w:numPr>
          <w:ilvl w:val="0"/>
          <w:numId w:val="39"/>
        </w:numPr>
        <w:ind w:left="0" w:firstLine="567"/>
        <w:jc w:val="both"/>
        <w:rPr>
          <w:spacing w:val="0"/>
          <w:sz w:val="24"/>
          <w:szCs w:val="24"/>
        </w:rPr>
      </w:pPr>
      <w:r w:rsidRPr="000E7231">
        <w:rPr>
          <w:spacing w:val="0"/>
          <w:sz w:val="24"/>
          <w:szCs w:val="24"/>
        </w:rPr>
        <w:t xml:space="preserve">инструктаж по пожарной безопасности; </w:t>
      </w:r>
    </w:p>
    <w:p w:rsidR="004646FB" w:rsidRPr="000E7231" w:rsidRDefault="004646FB" w:rsidP="00EE6113">
      <w:pPr>
        <w:pStyle w:val="a9"/>
        <w:numPr>
          <w:ilvl w:val="0"/>
          <w:numId w:val="39"/>
        </w:numPr>
        <w:ind w:left="0" w:firstLine="567"/>
        <w:jc w:val="both"/>
        <w:rPr>
          <w:spacing w:val="0"/>
          <w:sz w:val="24"/>
          <w:szCs w:val="24"/>
        </w:rPr>
      </w:pPr>
      <w:r w:rsidRPr="000E7231">
        <w:rPr>
          <w:spacing w:val="0"/>
          <w:sz w:val="24"/>
          <w:szCs w:val="24"/>
        </w:rPr>
        <w:t xml:space="preserve">первичный инструктаж на рабочем месте; </w:t>
      </w:r>
    </w:p>
    <w:p w:rsidR="004646FB" w:rsidRPr="000E7231" w:rsidRDefault="004646FB" w:rsidP="00EE6113">
      <w:pPr>
        <w:pStyle w:val="a9"/>
        <w:numPr>
          <w:ilvl w:val="0"/>
          <w:numId w:val="39"/>
        </w:numPr>
        <w:ind w:left="0" w:firstLine="567"/>
        <w:jc w:val="both"/>
        <w:rPr>
          <w:spacing w:val="0"/>
          <w:sz w:val="24"/>
          <w:szCs w:val="24"/>
        </w:rPr>
      </w:pPr>
      <w:r w:rsidRPr="000E7231">
        <w:rPr>
          <w:spacing w:val="0"/>
          <w:sz w:val="24"/>
          <w:szCs w:val="24"/>
        </w:rPr>
        <w:t>обучение безопасным методам и приемам труда;</w:t>
      </w:r>
    </w:p>
    <w:p w:rsidR="004646FB" w:rsidRPr="000E7231" w:rsidRDefault="004646FB" w:rsidP="00EE6113">
      <w:pPr>
        <w:pStyle w:val="a9"/>
        <w:numPr>
          <w:ilvl w:val="0"/>
          <w:numId w:val="39"/>
        </w:numPr>
        <w:ind w:left="0" w:firstLine="567"/>
        <w:jc w:val="both"/>
        <w:rPr>
          <w:spacing w:val="0"/>
          <w:sz w:val="24"/>
          <w:szCs w:val="24"/>
        </w:rPr>
      </w:pPr>
      <w:r w:rsidRPr="000E7231">
        <w:rPr>
          <w:spacing w:val="0"/>
          <w:sz w:val="24"/>
          <w:szCs w:val="24"/>
        </w:rPr>
        <w:t>обучение по оказанию первой помощи пострадавшим на производстве;</w:t>
      </w:r>
    </w:p>
    <w:p w:rsidR="004646FB" w:rsidRPr="000E7231" w:rsidRDefault="004646FB" w:rsidP="00EE6113">
      <w:pPr>
        <w:pStyle w:val="a8"/>
        <w:ind w:left="0" w:firstLine="567"/>
        <w:jc w:val="both"/>
        <w:rPr>
          <w:rFonts w:eastAsia="MS Mincho"/>
          <w:sz w:val="24"/>
          <w:szCs w:val="24"/>
        </w:rPr>
      </w:pPr>
      <w:r w:rsidRPr="000E7231">
        <w:rPr>
          <w:sz w:val="24"/>
          <w:szCs w:val="24"/>
        </w:rPr>
        <w:t>- стажировку</w:t>
      </w:r>
      <w:r w:rsidR="00632C0E">
        <w:rPr>
          <w:sz w:val="24"/>
          <w:szCs w:val="24"/>
        </w:rPr>
        <w:t xml:space="preserve"> на рабочем месте.</w:t>
      </w:r>
    </w:p>
    <w:p w:rsidR="00942753" w:rsidRPr="000E7231" w:rsidRDefault="00942753" w:rsidP="00EE6113">
      <w:pPr>
        <w:pStyle w:val="a8"/>
        <w:numPr>
          <w:ilvl w:val="1"/>
          <w:numId w:val="28"/>
        </w:numPr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В  своей  работе  наладчик  руководствуется: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трудовым законодательством;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правилами внутреннего распорядка на горно-обогатительном прииске;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</w:t>
      </w:r>
      <w:r w:rsidR="004646FB" w:rsidRPr="000E7231">
        <w:rPr>
          <w:rFonts w:eastAsia="MS Mincho"/>
          <w:sz w:val="24"/>
          <w:szCs w:val="24"/>
        </w:rPr>
        <w:t xml:space="preserve"> инструкцией по</w:t>
      </w:r>
      <w:r w:rsidRPr="000E7231">
        <w:rPr>
          <w:rFonts w:eastAsia="MS Mincho"/>
          <w:sz w:val="24"/>
          <w:szCs w:val="24"/>
        </w:rPr>
        <w:t xml:space="preserve"> пожарной безопасности; </w:t>
      </w:r>
    </w:p>
    <w:p w:rsidR="000D758A" w:rsidRPr="000E7231" w:rsidRDefault="000D758A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инструкция по работе с исто</w:t>
      </w:r>
      <w:r w:rsidR="004646FB" w:rsidRPr="000E7231">
        <w:rPr>
          <w:rFonts w:eastAsia="MS Mincho"/>
          <w:sz w:val="24"/>
          <w:szCs w:val="24"/>
        </w:rPr>
        <w:t>чниками ионизирующего излучения;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технологическими картами;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инструкциями по режиму и сохранности;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данной инструкцией.</w:t>
      </w:r>
    </w:p>
    <w:p w:rsidR="004646FB" w:rsidRPr="000E7231" w:rsidRDefault="004646FB" w:rsidP="00EE6113">
      <w:pPr>
        <w:pStyle w:val="a9"/>
        <w:numPr>
          <w:ilvl w:val="1"/>
          <w:numId w:val="28"/>
        </w:numPr>
        <w:ind w:left="1418" w:hanging="851"/>
        <w:jc w:val="both"/>
        <w:rPr>
          <w:spacing w:val="0"/>
          <w:sz w:val="24"/>
          <w:szCs w:val="24"/>
        </w:rPr>
      </w:pPr>
      <w:r w:rsidRPr="000E7231">
        <w:rPr>
          <w:spacing w:val="0"/>
          <w:sz w:val="24"/>
          <w:szCs w:val="24"/>
        </w:rPr>
        <w:t xml:space="preserve">В течении трудовой деятельности рабочий должен проходить: </w:t>
      </w:r>
    </w:p>
    <w:p w:rsidR="004646FB" w:rsidRPr="000E7231" w:rsidRDefault="004646FB" w:rsidP="00EE6113">
      <w:pPr>
        <w:pStyle w:val="a9"/>
        <w:numPr>
          <w:ilvl w:val="0"/>
          <w:numId w:val="13"/>
        </w:numPr>
        <w:ind w:left="0" w:firstLine="567"/>
        <w:jc w:val="both"/>
        <w:rPr>
          <w:spacing w:val="0"/>
          <w:sz w:val="24"/>
          <w:szCs w:val="24"/>
        </w:rPr>
      </w:pPr>
      <w:r w:rsidRPr="000E7231">
        <w:rPr>
          <w:spacing w:val="0"/>
          <w:sz w:val="24"/>
          <w:szCs w:val="24"/>
        </w:rPr>
        <w:t xml:space="preserve">повторный инструктаж по </w:t>
      </w:r>
      <w:r w:rsidR="000E7231">
        <w:rPr>
          <w:spacing w:val="0"/>
          <w:sz w:val="24"/>
          <w:szCs w:val="24"/>
        </w:rPr>
        <w:t>охран</w:t>
      </w:r>
      <w:r w:rsidR="002B2B15">
        <w:rPr>
          <w:spacing w:val="0"/>
          <w:sz w:val="24"/>
          <w:szCs w:val="24"/>
        </w:rPr>
        <w:t>е</w:t>
      </w:r>
      <w:r w:rsidR="000E7231">
        <w:rPr>
          <w:spacing w:val="0"/>
          <w:sz w:val="24"/>
          <w:szCs w:val="24"/>
        </w:rPr>
        <w:t xml:space="preserve"> труда</w:t>
      </w:r>
      <w:r w:rsidRPr="000E7231">
        <w:rPr>
          <w:spacing w:val="0"/>
          <w:sz w:val="24"/>
          <w:szCs w:val="24"/>
        </w:rPr>
        <w:t xml:space="preserve"> на рабочем месте;</w:t>
      </w:r>
    </w:p>
    <w:p w:rsidR="004646FB" w:rsidRPr="000E7231" w:rsidRDefault="004646FB" w:rsidP="00EE6113">
      <w:pPr>
        <w:pStyle w:val="a9"/>
        <w:numPr>
          <w:ilvl w:val="0"/>
          <w:numId w:val="13"/>
        </w:numPr>
        <w:ind w:left="0" w:firstLine="567"/>
        <w:jc w:val="both"/>
        <w:rPr>
          <w:spacing w:val="0"/>
          <w:sz w:val="24"/>
          <w:szCs w:val="24"/>
        </w:rPr>
      </w:pPr>
      <w:r w:rsidRPr="000E7231">
        <w:rPr>
          <w:spacing w:val="0"/>
          <w:sz w:val="24"/>
          <w:szCs w:val="24"/>
        </w:rPr>
        <w:t xml:space="preserve">внеплановый инструктаж; </w:t>
      </w:r>
    </w:p>
    <w:p w:rsidR="004646FB" w:rsidRPr="000E7231" w:rsidRDefault="004646FB" w:rsidP="00EE6113">
      <w:pPr>
        <w:pStyle w:val="a9"/>
        <w:numPr>
          <w:ilvl w:val="0"/>
          <w:numId w:val="13"/>
        </w:numPr>
        <w:ind w:left="0" w:firstLine="567"/>
        <w:jc w:val="both"/>
        <w:rPr>
          <w:spacing w:val="0"/>
          <w:sz w:val="24"/>
          <w:szCs w:val="24"/>
        </w:rPr>
      </w:pPr>
      <w:r w:rsidRPr="000E7231">
        <w:rPr>
          <w:spacing w:val="0"/>
          <w:sz w:val="24"/>
          <w:szCs w:val="24"/>
        </w:rPr>
        <w:t xml:space="preserve">периодический медицинский осмотр. </w:t>
      </w:r>
    </w:p>
    <w:p w:rsidR="004646FB" w:rsidRPr="000E7231" w:rsidRDefault="004646FB" w:rsidP="00EE6113">
      <w:pPr>
        <w:pStyle w:val="a9"/>
        <w:numPr>
          <w:ilvl w:val="1"/>
          <w:numId w:val="28"/>
        </w:numPr>
        <w:ind w:left="0" w:firstLine="567"/>
        <w:jc w:val="both"/>
        <w:rPr>
          <w:spacing w:val="0"/>
          <w:sz w:val="24"/>
          <w:szCs w:val="24"/>
        </w:rPr>
      </w:pPr>
      <w:r w:rsidRPr="000E7231">
        <w:rPr>
          <w:spacing w:val="0"/>
          <w:sz w:val="24"/>
          <w:szCs w:val="24"/>
        </w:rPr>
        <w:t xml:space="preserve">Рабочий обязан: </w:t>
      </w:r>
    </w:p>
    <w:p w:rsidR="004646FB" w:rsidRPr="000E7231" w:rsidRDefault="004646FB" w:rsidP="00EE6113">
      <w:pPr>
        <w:pStyle w:val="a9"/>
        <w:numPr>
          <w:ilvl w:val="0"/>
          <w:numId w:val="14"/>
        </w:numPr>
        <w:ind w:left="0" w:firstLine="567"/>
        <w:jc w:val="both"/>
        <w:rPr>
          <w:spacing w:val="0"/>
          <w:sz w:val="24"/>
          <w:szCs w:val="24"/>
        </w:rPr>
      </w:pPr>
      <w:r w:rsidRPr="000E7231">
        <w:rPr>
          <w:spacing w:val="0"/>
          <w:sz w:val="24"/>
          <w:szCs w:val="24"/>
        </w:rPr>
        <w:t>соблюдать правила внутреннего трудового распорядка, установленные на предприятии;</w:t>
      </w:r>
    </w:p>
    <w:p w:rsidR="004646FB" w:rsidRPr="000E7231" w:rsidRDefault="004646FB" w:rsidP="00EE6113">
      <w:pPr>
        <w:pStyle w:val="a9"/>
        <w:numPr>
          <w:ilvl w:val="0"/>
          <w:numId w:val="14"/>
        </w:numPr>
        <w:ind w:left="0" w:firstLine="567"/>
        <w:jc w:val="both"/>
        <w:rPr>
          <w:spacing w:val="0"/>
          <w:sz w:val="24"/>
          <w:szCs w:val="24"/>
        </w:rPr>
      </w:pPr>
      <w:r w:rsidRPr="000E7231">
        <w:rPr>
          <w:spacing w:val="0"/>
          <w:sz w:val="24"/>
          <w:szCs w:val="24"/>
        </w:rPr>
        <w:t xml:space="preserve">соблюдать требования настоящей инструкции, инструкции о мерах пожарной безопасности; </w:t>
      </w:r>
    </w:p>
    <w:p w:rsidR="004646FB" w:rsidRPr="000E7231" w:rsidRDefault="004646FB" w:rsidP="00EE6113">
      <w:pPr>
        <w:pStyle w:val="a8"/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ознакомиться с  «основным санитарным правилам обеспечения радиационной безопасности».</w:t>
      </w:r>
    </w:p>
    <w:p w:rsidR="004646FB" w:rsidRPr="000E7231" w:rsidRDefault="004646FB" w:rsidP="00EE6113">
      <w:pPr>
        <w:pStyle w:val="a9"/>
        <w:numPr>
          <w:ilvl w:val="0"/>
          <w:numId w:val="14"/>
        </w:numPr>
        <w:ind w:left="0" w:firstLine="567"/>
        <w:jc w:val="both"/>
        <w:rPr>
          <w:spacing w:val="0"/>
          <w:sz w:val="24"/>
          <w:szCs w:val="24"/>
        </w:rPr>
      </w:pPr>
      <w:r w:rsidRPr="000E7231">
        <w:rPr>
          <w:spacing w:val="0"/>
          <w:sz w:val="24"/>
          <w:szCs w:val="24"/>
        </w:rPr>
        <w:t xml:space="preserve">соблюдать требования к эксплуатации оборудования; </w:t>
      </w:r>
    </w:p>
    <w:p w:rsidR="004646FB" w:rsidRPr="000E7231" w:rsidRDefault="004646FB" w:rsidP="00EE6113">
      <w:pPr>
        <w:pStyle w:val="a9"/>
        <w:numPr>
          <w:ilvl w:val="0"/>
          <w:numId w:val="14"/>
        </w:numPr>
        <w:ind w:left="0" w:firstLine="567"/>
        <w:jc w:val="both"/>
        <w:rPr>
          <w:spacing w:val="0"/>
          <w:sz w:val="24"/>
          <w:szCs w:val="24"/>
        </w:rPr>
      </w:pPr>
      <w:r w:rsidRPr="000E7231">
        <w:rPr>
          <w:spacing w:val="0"/>
          <w:sz w:val="24"/>
          <w:szCs w:val="24"/>
        </w:rPr>
        <w:t xml:space="preserve">использовать по назначению и бережно относиться к выданным средствам индивидуальной защиты. </w:t>
      </w:r>
    </w:p>
    <w:p w:rsidR="00942753" w:rsidRPr="000E7231" w:rsidRDefault="00942753" w:rsidP="00EE6113">
      <w:pPr>
        <w:pStyle w:val="a8"/>
        <w:numPr>
          <w:ilvl w:val="1"/>
          <w:numId w:val="28"/>
        </w:numPr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Опасные и вредные производственные факторы для наладчиков:</w:t>
      </w:r>
    </w:p>
    <w:p w:rsidR="00413DB8" w:rsidRDefault="00413DB8" w:rsidP="00EE6113">
      <w:pPr>
        <w:tabs>
          <w:tab w:val="left" w:pos="142"/>
        </w:tabs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- </w:t>
      </w:r>
      <w:r w:rsidR="009D1519" w:rsidRPr="00413DB8">
        <w:rPr>
          <w:rFonts w:eastAsia="MS Mincho"/>
          <w:sz w:val="24"/>
          <w:szCs w:val="24"/>
        </w:rPr>
        <w:t>движущиеся и вращающиеся части применяемых электромеханических приборов и систем, а также инструмента, машин, оборудования;</w:t>
      </w:r>
    </w:p>
    <w:p w:rsidR="00413DB8" w:rsidRDefault="00413DB8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- </w:t>
      </w:r>
      <w:r w:rsidR="009D1519" w:rsidRPr="00413DB8">
        <w:rPr>
          <w:rFonts w:eastAsia="MS Mincho"/>
          <w:sz w:val="24"/>
          <w:szCs w:val="24"/>
        </w:rPr>
        <w:t>острые кромки, заусенцы, шероховатости на поверхности инструмента, приборов, оборудования;</w:t>
      </w:r>
      <w:r w:rsidR="009D1519" w:rsidRPr="00413DB8">
        <w:rPr>
          <w:rFonts w:eastAsia="MS Mincho"/>
          <w:sz w:val="24"/>
          <w:szCs w:val="24"/>
        </w:rPr>
        <w:br/>
      </w:r>
      <w:r>
        <w:rPr>
          <w:rFonts w:eastAsia="MS Mincho"/>
          <w:sz w:val="24"/>
          <w:szCs w:val="24"/>
        </w:rPr>
        <w:t xml:space="preserve">          - </w:t>
      </w:r>
      <w:r w:rsidR="009D1519" w:rsidRPr="00413DB8">
        <w:rPr>
          <w:rFonts w:eastAsia="MS Mincho"/>
          <w:sz w:val="24"/>
          <w:szCs w:val="24"/>
        </w:rPr>
        <w:t>повышенный</w:t>
      </w:r>
      <w:r>
        <w:rPr>
          <w:rFonts w:eastAsia="MS Mincho"/>
          <w:sz w:val="24"/>
          <w:szCs w:val="24"/>
        </w:rPr>
        <w:t xml:space="preserve"> уровень ионизирующего излучения</w:t>
      </w:r>
      <w:r w:rsidR="009D1519" w:rsidRPr="00413DB8">
        <w:rPr>
          <w:rFonts w:eastAsia="MS Mincho"/>
          <w:sz w:val="24"/>
          <w:szCs w:val="24"/>
        </w:rPr>
        <w:t>;</w:t>
      </w:r>
    </w:p>
    <w:p w:rsidR="00413DB8" w:rsidRDefault="00413DB8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 </w:t>
      </w:r>
      <w:r w:rsidR="009D1519" w:rsidRPr="00413DB8">
        <w:rPr>
          <w:rFonts w:eastAsia="MS Mincho"/>
          <w:sz w:val="24"/>
          <w:szCs w:val="24"/>
        </w:rPr>
        <w:t>недостаточная освещенность рабочего места.</w:t>
      </w:r>
      <w:r w:rsidR="00942753" w:rsidRPr="000E7231">
        <w:rPr>
          <w:rFonts w:eastAsia="MS Mincho"/>
          <w:sz w:val="24"/>
          <w:szCs w:val="24"/>
        </w:rPr>
        <w:t xml:space="preserve"> </w:t>
      </w:r>
      <w:r w:rsidR="009D1519">
        <w:rPr>
          <w:rFonts w:eastAsia="MS Mincho"/>
          <w:sz w:val="24"/>
          <w:szCs w:val="24"/>
        </w:rPr>
        <w:t xml:space="preserve"> 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электрическ</w:t>
      </w:r>
      <w:r w:rsidR="009D1519">
        <w:rPr>
          <w:rFonts w:eastAsia="MS Mincho"/>
          <w:sz w:val="24"/>
          <w:szCs w:val="24"/>
        </w:rPr>
        <w:t>ий</w:t>
      </w:r>
      <w:r w:rsidRPr="000E7231">
        <w:rPr>
          <w:rFonts w:eastAsia="MS Mincho"/>
          <w:sz w:val="24"/>
          <w:szCs w:val="24"/>
        </w:rPr>
        <w:t xml:space="preserve"> </w:t>
      </w:r>
      <w:r w:rsidR="009D1519">
        <w:rPr>
          <w:rFonts w:eastAsia="MS Mincho"/>
          <w:sz w:val="24"/>
          <w:szCs w:val="24"/>
        </w:rPr>
        <w:t>ток;</w:t>
      </w:r>
      <w:r w:rsidRPr="000E7231">
        <w:rPr>
          <w:rFonts w:eastAsia="MS Mincho"/>
          <w:sz w:val="24"/>
          <w:szCs w:val="24"/>
        </w:rPr>
        <w:t xml:space="preserve">  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lastRenderedPageBreak/>
        <w:t xml:space="preserve">- </w:t>
      </w:r>
      <w:r w:rsidR="00413DB8">
        <w:rPr>
          <w:rFonts w:eastAsia="MS Mincho"/>
          <w:sz w:val="24"/>
          <w:szCs w:val="24"/>
        </w:rPr>
        <w:t xml:space="preserve">термические </w:t>
      </w:r>
      <w:r w:rsidR="009D1519">
        <w:rPr>
          <w:rFonts w:eastAsia="MS Mincho"/>
          <w:sz w:val="24"/>
          <w:szCs w:val="24"/>
        </w:rPr>
        <w:t>ожоги</w:t>
      </w:r>
      <w:r w:rsidRPr="000E7231">
        <w:rPr>
          <w:rFonts w:eastAsia="MS Mincho"/>
          <w:sz w:val="24"/>
          <w:szCs w:val="24"/>
        </w:rPr>
        <w:t>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 xml:space="preserve">- </w:t>
      </w:r>
      <w:r w:rsidR="004646FB" w:rsidRPr="000E7231">
        <w:rPr>
          <w:rFonts w:eastAsia="MS Mincho"/>
          <w:sz w:val="24"/>
          <w:szCs w:val="24"/>
        </w:rPr>
        <w:t xml:space="preserve"> </w:t>
      </w:r>
      <w:r w:rsidRPr="000E7231">
        <w:rPr>
          <w:rFonts w:eastAsia="MS Mincho"/>
          <w:sz w:val="24"/>
          <w:szCs w:val="24"/>
        </w:rPr>
        <w:t>повышенный шум;</w:t>
      </w:r>
    </w:p>
    <w:p w:rsidR="00631261" w:rsidRPr="000E7231" w:rsidRDefault="00631261" w:rsidP="00EE6113">
      <w:pPr>
        <w:ind w:firstLine="567"/>
        <w:jc w:val="both"/>
        <w:rPr>
          <w:sz w:val="24"/>
          <w:szCs w:val="24"/>
        </w:rPr>
      </w:pPr>
      <w:r w:rsidRPr="000E7231">
        <w:rPr>
          <w:rFonts w:eastAsia="MS Mincho"/>
          <w:sz w:val="24"/>
          <w:szCs w:val="24"/>
        </w:rPr>
        <w:t>1.</w:t>
      </w:r>
      <w:r w:rsidR="002B2B15">
        <w:rPr>
          <w:rFonts w:eastAsia="MS Mincho"/>
          <w:sz w:val="24"/>
          <w:szCs w:val="24"/>
        </w:rPr>
        <w:t>6</w:t>
      </w:r>
      <w:r w:rsidRPr="000E7231">
        <w:rPr>
          <w:rFonts w:eastAsia="MS Mincho"/>
          <w:sz w:val="24"/>
          <w:szCs w:val="24"/>
        </w:rPr>
        <w:t xml:space="preserve">. </w:t>
      </w:r>
      <w:r w:rsidR="00953E9D">
        <w:rPr>
          <w:rFonts w:eastAsia="MS Mincho"/>
          <w:sz w:val="24"/>
          <w:szCs w:val="24"/>
        </w:rPr>
        <w:t xml:space="preserve"> </w:t>
      </w:r>
      <w:r w:rsidRPr="000E7231">
        <w:rPr>
          <w:rFonts w:eastAsia="MS Mincho"/>
          <w:sz w:val="24"/>
          <w:szCs w:val="24"/>
        </w:rPr>
        <w:t xml:space="preserve">  </w:t>
      </w:r>
      <w:r w:rsidRPr="000E7231">
        <w:rPr>
          <w:sz w:val="24"/>
          <w:szCs w:val="24"/>
        </w:rPr>
        <w:t>Для защиты от воздействия опасных и вредных производственных факторов, рабочий должен быть обеспечен спецодеждой, спецобувью и другими средствами индивидуальной защиты в соответствии с нормами.</w:t>
      </w:r>
    </w:p>
    <w:p w:rsidR="00942753" w:rsidRPr="002B2B15" w:rsidRDefault="002B2B15" w:rsidP="00EE6113">
      <w:pPr>
        <w:pStyle w:val="a8"/>
        <w:numPr>
          <w:ilvl w:val="1"/>
          <w:numId w:val="44"/>
        </w:numPr>
        <w:tabs>
          <w:tab w:val="left" w:pos="142"/>
        </w:tabs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</w:t>
      </w:r>
      <w:r w:rsidR="00942753" w:rsidRPr="002B2B15">
        <w:rPr>
          <w:rFonts w:eastAsia="MS Mincho"/>
          <w:sz w:val="24"/>
          <w:szCs w:val="24"/>
        </w:rPr>
        <w:t>Наладчик  должен:</w:t>
      </w:r>
    </w:p>
    <w:p w:rsidR="00210799" w:rsidRPr="000E7231" w:rsidRDefault="00210799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 xml:space="preserve">- </w:t>
      </w:r>
      <w:r w:rsidR="00571C11">
        <w:rPr>
          <w:rFonts w:eastAsia="MS Mincho"/>
          <w:sz w:val="24"/>
          <w:szCs w:val="24"/>
        </w:rPr>
        <w:t xml:space="preserve"> </w:t>
      </w:r>
      <w:r w:rsidRPr="000E7231">
        <w:rPr>
          <w:rFonts w:eastAsia="MS Mincho"/>
          <w:sz w:val="24"/>
          <w:szCs w:val="24"/>
        </w:rPr>
        <w:t xml:space="preserve">осуществлять ремонт и настройку </w:t>
      </w:r>
      <w:proofErr w:type="gramStart"/>
      <w:r w:rsidR="00571C11" w:rsidRPr="00571C11">
        <w:rPr>
          <w:sz w:val="24"/>
          <w:szCs w:val="24"/>
        </w:rPr>
        <w:t>рентгено-люминесцентны</w:t>
      </w:r>
      <w:r w:rsidR="00571C11">
        <w:rPr>
          <w:sz w:val="24"/>
          <w:szCs w:val="24"/>
        </w:rPr>
        <w:t>х</w:t>
      </w:r>
      <w:proofErr w:type="gramEnd"/>
      <w:r w:rsidR="00571C11" w:rsidRPr="00571C11">
        <w:rPr>
          <w:sz w:val="24"/>
          <w:szCs w:val="24"/>
        </w:rPr>
        <w:t> сепараторы</w:t>
      </w:r>
      <w:r w:rsidRPr="00571C11">
        <w:rPr>
          <w:sz w:val="24"/>
          <w:szCs w:val="24"/>
        </w:rPr>
        <w:t>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во время работы быть внимательным, не отвлекаться и не отвлекать других, не допускать на рабочее место лиц, не имеющих отношения к работе;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выполнять только работу согласно должностной инструкции и не передавать ее другим без разрешения мастера или начальника;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знать местоположение средств оказания доврачебной помощи, первичных средств пожаротушения, путей эвакуации в случае аварии или пожара;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 xml:space="preserve">- уметь оказывать первую (доврачебную) медицинскую помощь пострадавшему при несчастном случае; 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знать и пользоваться безопасными методами и приемами труда;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содержать рабочее место в чистоте и порядке;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знать и соблюдать правила личной гигиены. Принимать пищу, курить, отдыхать только в специально отведенных для этого помещениях и местах.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0E7231">
        <w:rPr>
          <w:rFonts w:eastAsia="MS Mincho"/>
          <w:sz w:val="24"/>
          <w:szCs w:val="24"/>
        </w:rPr>
        <w:t xml:space="preserve">- </w:t>
      </w:r>
      <w:r w:rsidRPr="000E7231">
        <w:rPr>
          <w:sz w:val="24"/>
          <w:szCs w:val="24"/>
        </w:rPr>
        <w:t xml:space="preserve">осуществлять визуальный контроль за работой обслуживаемых сепараторов и вспомогательного (подающего и хвостового) оборудования с целью </w:t>
      </w:r>
      <w:proofErr w:type="gramStart"/>
      <w:r w:rsidRPr="000E7231">
        <w:rPr>
          <w:sz w:val="24"/>
          <w:szCs w:val="24"/>
        </w:rPr>
        <w:t>выявления неисправностей</w:t>
      </w:r>
      <w:proofErr w:type="gramEnd"/>
      <w:r w:rsidRPr="000E7231">
        <w:rPr>
          <w:sz w:val="24"/>
          <w:szCs w:val="24"/>
        </w:rPr>
        <w:t xml:space="preserve"> связанных с</w:t>
      </w:r>
      <w:r w:rsidRPr="000E7231">
        <w:rPr>
          <w:rFonts w:eastAsia="MS Mincho"/>
          <w:sz w:val="24"/>
          <w:szCs w:val="24"/>
        </w:rPr>
        <w:t xml:space="preserve"> возможностью </w:t>
      </w:r>
      <w:r w:rsidR="00571C11" w:rsidRPr="000E7231">
        <w:rPr>
          <w:rFonts w:eastAsia="MS Mincho"/>
          <w:sz w:val="24"/>
          <w:szCs w:val="24"/>
        </w:rPr>
        <w:t>травмирования</w:t>
      </w:r>
      <w:r w:rsidRPr="000E7231">
        <w:rPr>
          <w:rFonts w:eastAsia="MS Mincho"/>
          <w:sz w:val="24"/>
          <w:szCs w:val="24"/>
        </w:rPr>
        <w:t xml:space="preserve"> персонала</w:t>
      </w:r>
      <w:r w:rsidRPr="000E7231">
        <w:rPr>
          <w:sz w:val="24"/>
          <w:szCs w:val="24"/>
        </w:rPr>
        <w:t>.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0E7231">
        <w:rPr>
          <w:sz w:val="24"/>
          <w:szCs w:val="24"/>
        </w:rPr>
        <w:t xml:space="preserve">- </w:t>
      </w:r>
      <w:r w:rsidR="00953E9D">
        <w:rPr>
          <w:sz w:val="24"/>
          <w:szCs w:val="24"/>
        </w:rPr>
        <w:t xml:space="preserve"> </w:t>
      </w:r>
      <w:r w:rsidRPr="000E7231">
        <w:rPr>
          <w:sz w:val="24"/>
          <w:szCs w:val="24"/>
        </w:rPr>
        <w:t>осуществлять индивидуальный дозиметрический контроль.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0E7231">
        <w:rPr>
          <w:sz w:val="24"/>
          <w:szCs w:val="24"/>
        </w:rPr>
        <w:t xml:space="preserve">- знать схему электрических, </w:t>
      </w:r>
      <w:proofErr w:type="gramStart"/>
      <w:r w:rsidRPr="000E7231">
        <w:rPr>
          <w:sz w:val="24"/>
          <w:szCs w:val="24"/>
        </w:rPr>
        <w:t>водо-напорных</w:t>
      </w:r>
      <w:proofErr w:type="gramEnd"/>
      <w:r w:rsidRPr="000E7231">
        <w:rPr>
          <w:sz w:val="24"/>
          <w:szCs w:val="24"/>
        </w:rPr>
        <w:t xml:space="preserve">, </w:t>
      </w:r>
      <w:proofErr w:type="spellStart"/>
      <w:r w:rsidRPr="000E7231">
        <w:rPr>
          <w:sz w:val="24"/>
          <w:szCs w:val="24"/>
        </w:rPr>
        <w:t>воздухо</w:t>
      </w:r>
      <w:proofErr w:type="spellEnd"/>
      <w:r w:rsidRPr="000E7231">
        <w:rPr>
          <w:sz w:val="24"/>
          <w:szCs w:val="24"/>
        </w:rPr>
        <w:t>-напорных коммуникаций, размещение и правила пользования запорной и регулирующей арматурой.</w:t>
      </w:r>
    </w:p>
    <w:p w:rsidR="00942753" w:rsidRPr="000E7231" w:rsidRDefault="00942753" w:rsidP="00EE6113">
      <w:pPr>
        <w:pStyle w:val="a8"/>
        <w:numPr>
          <w:ilvl w:val="1"/>
          <w:numId w:val="44"/>
        </w:numPr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Наладчик обязан</w:t>
      </w:r>
      <w:r w:rsidRPr="000E7231">
        <w:rPr>
          <w:rFonts w:eastAsia="MS Mincho"/>
          <w:bCs/>
          <w:sz w:val="24"/>
          <w:szCs w:val="24"/>
        </w:rPr>
        <w:t xml:space="preserve"> </w:t>
      </w:r>
      <w:r w:rsidRPr="000E7231">
        <w:rPr>
          <w:rFonts w:eastAsia="MS Mincho"/>
          <w:sz w:val="24"/>
          <w:szCs w:val="24"/>
        </w:rPr>
        <w:t>обеспечить на рабочем месте: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исправность оборудования;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наличие и исправность  инструмента  и  приспособлений;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наличие и исправность индивидуальных и коллективных средств защиты;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наличие и исправность первичных средств пожаротушения;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наличие технической документации.</w:t>
      </w:r>
    </w:p>
    <w:p w:rsidR="00571C11" w:rsidRPr="000E7231" w:rsidRDefault="00571C11" w:rsidP="00EE6113">
      <w:pPr>
        <w:pStyle w:val="a8"/>
        <w:numPr>
          <w:ilvl w:val="1"/>
          <w:numId w:val="44"/>
        </w:numPr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При обнаружении неисправности оборудования, приспособлений, инструментов и других недостатках или опасностях на рабочем месте немедленно сообщить мастеру или начальнику. Приступить к работе можно только с их разрешения после устранения недостатков.</w:t>
      </w:r>
    </w:p>
    <w:p w:rsidR="00571C11" w:rsidRPr="000E7231" w:rsidRDefault="00571C11" w:rsidP="00EE6113">
      <w:pPr>
        <w:pStyle w:val="a8"/>
        <w:numPr>
          <w:ilvl w:val="1"/>
          <w:numId w:val="44"/>
        </w:numPr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 xml:space="preserve">За невыполнение требований </w:t>
      </w:r>
      <w:r>
        <w:rPr>
          <w:rFonts w:eastAsia="MS Mincho"/>
          <w:sz w:val="24"/>
          <w:szCs w:val="24"/>
        </w:rPr>
        <w:t>охраны труда</w:t>
      </w:r>
      <w:r w:rsidRPr="000E7231">
        <w:rPr>
          <w:rFonts w:eastAsia="MS Mincho"/>
          <w:sz w:val="24"/>
          <w:szCs w:val="24"/>
        </w:rPr>
        <w:t xml:space="preserve">, изложенных </w:t>
      </w:r>
      <w:proofErr w:type="gramStart"/>
      <w:r w:rsidRPr="000E7231">
        <w:rPr>
          <w:rFonts w:eastAsia="MS Mincho"/>
          <w:sz w:val="24"/>
          <w:szCs w:val="24"/>
        </w:rPr>
        <w:t>в настоящей инструкции</w:t>
      </w:r>
      <w:proofErr w:type="gramEnd"/>
      <w:r w:rsidRPr="000E7231">
        <w:rPr>
          <w:rFonts w:eastAsia="MS Mincho"/>
          <w:sz w:val="24"/>
          <w:szCs w:val="24"/>
        </w:rPr>
        <w:t xml:space="preserve"> наладчик несет ответственность согласно действующему законодательству.</w:t>
      </w:r>
    </w:p>
    <w:p w:rsidR="00571C11" w:rsidRDefault="00571C11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</w:p>
    <w:p w:rsidR="00942753" w:rsidRPr="000E7231" w:rsidRDefault="004646FB" w:rsidP="00EE6113">
      <w:pPr>
        <w:pStyle w:val="a8"/>
        <w:numPr>
          <w:ilvl w:val="0"/>
          <w:numId w:val="44"/>
        </w:numPr>
        <w:tabs>
          <w:tab w:val="left" w:pos="142"/>
        </w:tabs>
        <w:spacing w:after="200"/>
        <w:ind w:left="0" w:firstLine="567"/>
        <w:jc w:val="center"/>
        <w:rPr>
          <w:rFonts w:eastAsia="MS Mincho"/>
          <w:b/>
          <w:bCs/>
          <w:sz w:val="24"/>
          <w:szCs w:val="24"/>
        </w:rPr>
      </w:pPr>
      <w:r w:rsidRPr="000E7231">
        <w:rPr>
          <w:rFonts w:eastAsia="MS Mincho"/>
          <w:b/>
          <w:bCs/>
          <w:sz w:val="24"/>
          <w:szCs w:val="24"/>
        </w:rPr>
        <w:t xml:space="preserve">ТРЕБОВАНИЯ </w:t>
      </w:r>
      <w:r w:rsidR="000E7231">
        <w:rPr>
          <w:rFonts w:eastAsia="MS Mincho"/>
          <w:b/>
          <w:bCs/>
          <w:sz w:val="24"/>
          <w:szCs w:val="24"/>
        </w:rPr>
        <w:t>ОХРАНЫ ТРУДА</w:t>
      </w:r>
      <w:r w:rsidRPr="000E7231">
        <w:rPr>
          <w:rFonts w:eastAsia="MS Mincho"/>
          <w:b/>
          <w:bCs/>
          <w:sz w:val="24"/>
          <w:szCs w:val="24"/>
        </w:rPr>
        <w:t xml:space="preserve"> ПЕРЕД НАЧАЛОМ РАБОТЫ.</w:t>
      </w:r>
    </w:p>
    <w:p w:rsidR="003721F2" w:rsidRPr="000E7231" w:rsidRDefault="003721F2" w:rsidP="00EE6113">
      <w:pPr>
        <w:pStyle w:val="a8"/>
        <w:tabs>
          <w:tab w:val="left" w:pos="142"/>
        </w:tabs>
        <w:spacing w:after="200"/>
        <w:ind w:left="0" w:firstLine="567"/>
        <w:rPr>
          <w:rFonts w:eastAsia="MS Mincho"/>
          <w:b/>
          <w:bCs/>
          <w:sz w:val="24"/>
          <w:szCs w:val="24"/>
        </w:rPr>
      </w:pPr>
    </w:p>
    <w:p w:rsidR="003721F2" w:rsidRPr="000E7231" w:rsidRDefault="003721F2" w:rsidP="00EE6113">
      <w:pPr>
        <w:pStyle w:val="a8"/>
        <w:numPr>
          <w:ilvl w:val="1"/>
          <w:numId w:val="43"/>
        </w:numPr>
        <w:tabs>
          <w:tab w:val="left" w:pos="0"/>
        </w:tabs>
        <w:ind w:left="0"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Перед началом  работы наладчик должен проверить и подготовить к работе:</w:t>
      </w:r>
    </w:p>
    <w:p w:rsidR="003721F2" w:rsidRPr="000E7231" w:rsidRDefault="003721F2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</w:t>
      </w:r>
      <w:r w:rsidR="00413DB8">
        <w:rPr>
          <w:rFonts w:eastAsia="MS Mincho"/>
          <w:sz w:val="24"/>
          <w:szCs w:val="24"/>
        </w:rPr>
        <w:t xml:space="preserve"> </w:t>
      </w:r>
      <w:r w:rsidRPr="000E7231">
        <w:rPr>
          <w:rFonts w:eastAsia="MS Mincho"/>
          <w:sz w:val="24"/>
          <w:szCs w:val="24"/>
        </w:rPr>
        <w:t>средства  индивидуальной  защиты;</w:t>
      </w:r>
    </w:p>
    <w:p w:rsidR="003721F2" w:rsidRPr="000E7231" w:rsidRDefault="003721F2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</w:t>
      </w:r>
      <w:r w:rsidR="00413DB8">
        <w:rPr>
          <w:rFonts w:eastAsia="MS Mincho"/>
          <w:sz w:val="24"/>
          <w:szCs w:val="24"/>
        </w:rPr>
        <w:t xml:space="preserve"> с</w:t>
      </w:r>
      <w:r w:rsidRPr="000E7231">
        <w:rPr>
          <w:rFonts w:eastAsia="MS Mincho"/>
          <w:sz w:val="24"/>
          <w:szCs w:val="24"/>
        </w:rPr>
        <w:t>редства  коллективной  защиты;</w:t>
      </w:r>
    </w:p>
    <w:p w:rsidR="003721F2" w:rsidRPr="000E7231" w:rsidRDefault="003721F2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</w:t>
      </w:r>
      <w:r w:rsidR="00413DB8">
        <w:rPr>
          <w:rFonts w:eastAsia="MS Mincho"/>
          <w:sz w:val="24"/>
          <w:szCs w:val="24"/>
        </w:rPr>
        <w:t xml:space="preserve"> </w:t>
      </w:r>
      <w:r w:rsidRPr="000E7231">
        <w:rPr>
          <w:rFonts w:eastAsia="MS Mincho"/>
          <w:sz w:val="24"/>
          <w:szCs w:val="24"/>
        </w:rPr>
        <w:t>противопожарный  инвентарь;</w:t>
      </w:r>
    </w:p>
    <w:p w:rsidR="003721F2" w:rsidRPr="000E7231" w:rsidRDefault="003721F2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</w:t>
      </w:r>
      <w:r w:rsidR="00413DB8">
        <w:rPr>
          <w:rFonts w:eastAsia="MS Mincho"/>
          <w:sz w:val="24"/>
          <w:szCs w:val="24"/>
        </w:rPr>
        <w:t xml:space="preserve"> </w:t>
      </w:r>
      <w:r w:rsidRPr="000E7231">
        <w:rPr>
          <w:rFonts w:eastAsia="MS Mincho"/>
          <w:sz w:val="24"/>
          <w:szCs w:val="24"/>
        </w:rPr>
        <w:t>инструменты  и  приспособления;</w:t>
      </w:r>
    </w:p>
    <w:p w:rsidR="003721F2" w:rsidRPr="000E7231" w:rsidRDefault="003721F2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</w:t>
      </w:r>
      <w:r w:rsidR="00EE6113">
        <w:rPr>
          <w:rFonts w:eastAsia="MS Mincho"/>
          <w:sz w:val="24"/>
          <w:szCs w:val="24"/>
        </w:rPr>
        <w:t xml:space="preserve"> </w:t>
      </w:r>
      <w:r w:rsidRPr="000E7231">
        <w:rPr>
          <w:rFonts w:eastAsia="MS Mincho"/>
          <w:sz w:val="24"/>
          <w:szCs w:val="24"/>
        </w:rPr>
        <w:t>освещенность  рабочего  места;</w:t>
      </w:r>
    </w:p>
    <w:p w:rsidR="003721F2" w:rsidRPr="000E7231" w:rsidRDefault="003721F2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</w:t>
      </w:r>
      <w:r w:rsidR="00EE6113">
        <w:rPr>
          <w:rFonts w:eastAsia="MS Mincho"/>
          <w:sz w:val="24"/>
          <w:szCs w:val="24"/>
        </w:rPr>
        <w:t xml:space="preserve"> </w:t>
      </w:r>
      <w:r w:rsidRPr="000E7231">
        <w:rPr>
          <w:rFonts w:eastAsia="MS Mincho"/>
          <w:sz w:val="24"/>
          <w:szCs w:val="24"/>
        </w:rPr>
        <w:t>техническую документацию.</w:t>
      </w:r>
    </w:p>
    <w:p w:rsidR="00942753" w:rsidRPr="000E7231" w:rsidRDefault="007116DB" w:rsidP="00EE6113">
      <w:pPr>
        <w:pStyle w:val="a8"/>
        <w:numPr>
          <w:ilvl w:val="1"/>
          <w:numId w:val="43"/>
        </w:numPr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Перед началом</w:t>
      </w:r>
      <w:r w:rsidR="000E7231">
        <w:rPr>
          <w:rFonts w:eastAsia="MS Mincho"/>
          <w:sz w:val="24"/>
          <w:szCs w:val="24"/>
        </w:rPr>
        <w:t xml:space="preserve"> </w:t>
      </w:r>
      <w:r w:rsidRPr="000E7231">
        <w:rPr>
          <w:rFonts w:eastAsia="MS Mincho"/>
          <w:sz w:val="24"/>
          <w:szCs w:val="24"/>
        </w:rPr>
        <w:t>работы наладчик должен надеть исправную</w:t>
      </w:r>
      <w:r w:rsidR="00942753" w:rsidRPr="000E7231">
        <w:rPr>
          <w:rFonts w:eastAsia="MS Mincho"/>
          <w:sz w:val="24"/>
          <w:szCs w:val="24"/>
        </w:rPr>
        <w:t xml:space="preserve"> спецодежду</w:t>
      </w:r>
      <w:r w:rsidR="00FE1725" w:rsidRPr="000E7231">
        <w:rPr>
          <w:rFonts w:eastAsia="MS Mincho"/>
          <w:sz w:val="24"/>
          <w:szCs w:val="24"/>
        </w:rPr>
        <w:t xml:space="preserve">, спецобувь </w:t>
      </w:r>
      <w:r w:rsidR="00942753" w:rsidRPr="000E7231">
        <w:rPr>
          <w:rFonts w:eastAsia="MS Mincho"/>
          <w:sz w:val="24"/>
          <w:szCs w:val="24"/>
        </w:rPr>
        <w:t xml:space="preserve"> и средства индивидуальной защиты, надеть защитную каску</w:t>
      </w:r>
      <w:r w:rsidR="003721F2" w:rsidRPr="000E7231">
        <w:rPr>
          <w:rFonts w:eastAsia="MS Mincho"/>
          <w:sz w:val="24"/>
          <w:szCs w:val="24"/>
        </w:rPr>
        <w:t>.</w:t>
      </w:r>
    </w:p>
    <w:p w:rsidR="000E7231" w:rsidRPr="000E7231" w:rsidRDefault="000E7231" w:rsidP="00EE6113">
      <w:pPr>
        <w:pStyle w:val="a8"/>
        <w:numPr>
          <w:ilvl w:val="1"/>
          <w:numId w:val="43"/>
        </w:numPr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Получить наряд задание и пройти инструктаж о безопасных методах выполнения порученной работы.</w:t>
      </w:r>
    </w:p>
    <w:p w:rsidR="00942753" w:rsidRPr="000E7231" w:rsidRDefault="00413DB8" w:rsidP="00EE6113">
      <w:pPr>
        <w:pStyle w:val="a8"/>
        <w:numPr>
          <w:ilvl w:val="1"/>
          <w:numId w:val="43"/>
        </w:numPr>
        <w:tabs>
          <w:tab w:val="left" w:pos="142"/>
        </w:tabs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</w:t>
      </w:r>
      <w:r w:rsidR="00942753" w:rsidRPr="000E7231">
        <w:rPr>
          <w:rFonts w:eastAsia="MS Mincho"/>
          <w:sz w:val="24"/>
          <w:szCs w:val="24"/>
        </w:rPr>
        <w:t>Приём и сдача смены наладчиками должны производиться в следующем порядке: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lastRenderedPageBreak/>
        <w:t xml:space="preserve">- </w:t>
      </w:r>
      <w:r w:rsidR="00571C11">
        <w:rPr>
          <w:rFonts w:eastAsia="MS Mincho"/>
          <w:sz w:val="24"/>
          <w:szCs w:val="24"/>
        </w:rPr>
        <w:t xml:space="preserve">  </w:t>
      </w:r>
      <w:r w:rsidRPr="000E7231">
        <w:rPr>
          <w:rFonts w:eastAsia="MS Mincho"/>
          <w:sz w:val="24"/>
          <w:szCs w:val="24"/>
        </w:rPr>
        <w:t>сдающий смену обязан сделать записи в журнале «приема-сдачи смены» о состоянии обслуживаемого им оборудования, о неисправностях, обнаруженных во время работы, и о мерах, принятых для их устранения, а также сообщить об этом принимающему смену;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принимающий смену обязан вместе со сдающим осмотреть обслуживаемое оборудование и ознакомиться с записями, сделанными сдающим смену в журнале «приема-сдачи смены»;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 xml:space="preserve">- </w:t>
      </w:r>
      <w:r w:rsidR="00571C11">
        <w:rPr>
          <w:rFonts w:eastAsia="MS Mincho"/>
          <w:sz w:val="24"/>
          <w:szCs w:val="24"/>
        </w:rPr>
        <w:t xml:space="preserve">  </w:t>
      </w:r>
      <w:r w:rsidRPr="000E7231">
        <w:rPr>
          <w:rFonts w:eastAsia="MS Mincho"/>
          <w:sz w:val="24"/>
          <w:szCs w:val="24"/>
        </w:rPr>
        <w:t>при приёме смены принимающий и сдающий расписываются в журнале, после чего смена считается принятой.</w:t>
      </w:r>
    </w:p>
    <w:p w:rsidR="00942753" w:rsidRPr="000E7231" w:rsidRDefault="00942753" w:rsidP="00EE6113">
      <w:pPr>
        <w:pStyle w:val="a8"/>
        <w:numPr>
          <w:ilvl w:val="1"/>
          <w:numId w:val="43"/>
        </w:numPr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Наладчи</w:t>
      </w:r>
      <w:r w:rsidR="00571C11">
        <w:rPr>
          <w:rFonts w:eastAsia="MS Mincho"/>
          <w:sz w:val="24"/>
          <w:szCs w:val="24"/>
        </w:rPr>
        <w:t xml:space="preserve">к также </w:t>
      </w:r>
      <w:proofErr w:type="gramStart"/>
      <w:r w:rsidR="00571C11">
        <w:rPr>
          <w:rFonts w:eastAsia="MS Mincho"/>
          <w:sz w:val="24"/>
          <w:szCs w:val="24"/>
        </w:rPr>
        <w:t>знакомится  записям</w:t>
      </w:r>
      <w:proofErr w:type="gramEnd"/>
      <w:r w:rsidR="00571C11">
        <w:rPr>
          <w:rFonts w:eastAsia="MS Mincho"/>
          <w:sz w:val="24"/>
          <w:szCs w:val="24"/>
        </w:rPr>
        <w:t xml:space="preserve"> в журналах приема и сдачи смен</w:t>
      </w:r>
      <w:r w:rsidRPr="000E7231">
        <w:rPr>
          <w:rFonts w:eastAsia="MS Mincho"/>
          <w:sz w:val="24"/>
          <w:szCs w:val="24"/>
        </w:rPr>
        <w:t xml:space="preserve"> сепараторщиков </w:t>
      </w:r>
      <w:r w:rsidR="00571C11" w:rsidRPr="00571C11">
        <w:rPr>
          <w:rFonts w:eastAsia="MS Mincho"/>
          <w:sz w:val="24"/>
          <w:szCs w:val="24"/>
        </w:rPr>
        <w:t>рентгено-люминесцентны</w:t>
      </w:r>
      <w:r w:rsidR="00571C11">
        <w:rPr>
          <w:rFonts w:eastAsia="MS Mincho"/>
          <w:sz w:val="24"/>
          <w:szCs w:val="24"/>
        </w:rPr>
        <w:t>х</w:t>
      </w:r>
      <w:r w:rsidR="00571C11" w:rsidRPr="00571C11">
        <w:rPr>
          <w:rFonts w:eastAsia="MS Mincho"/>
          <w:sz w:val="24"/>
          <w:szCs w:val="24"/>
        </w:rPr>
        <w:t> сепаратор</w:t>
      </w:r>
      <w:r w:rsidR="00571C11">
        <w:rPr>
          <w:rFonts w:eastAsia="MS Mincho"/>
          <w:sz w:val="24"/>
          <w:szCs w:val="24"/>
        </w:rPr>
        <w:t>ов</w:t>
      </w:r>
      <w:r w:rsidRPr="000E7231">
        <w:rPr>
          <w:rFonts w:eastAsia="MS Mincho"/>
          <w:sz w:val="24"/>
          <w:szCs w:val="24"/>
        </w:rPr>
        <w:t xml:space="preserve">, с работой предыдущей смены. Особое внимание  обращает на записи о нарушении </w:t>
      </w:r>
      <w:r w:rsidR="000E7231">
        <w:rPr>
          <w:rFonts w:eastAsia="MS Mincho"/>
          <w:sz w:val="24"/>
          <w:szCs w:val="24"/>
        </w:rPr>
        <w:t>охраны труда</w:t>
      </w:r>
      <w:r w:rsidRPr="000E7231">
        <w:rPr>
          <w:rFonts w:eastAsia="MS Mincho"/>
          <w:sz w:val="24"/>
          <w:szCs w:val="24"/>
        </w:rPr>
        <w:t xml:space="preserve"> и принятых  мерах по их устранению, аварийные ситуации.</w:t>
      </w:r>
    </w:p>
    <w:p w:rsidR="00942753" w:rsidRPr="000E7231" w:rsidRDefault="00942753" w:rsidP="00EE6113">
      <w:pPr>
        <w:pStyle w:val="a8"/>
        <w:numPr>
          <w:ilvl w:val="1"/>
          <w:numId w:val="43"/>
        </w:numPr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При приёме смены следует проверить: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состояние деталей, узлов и механизмов, в работе которых во время предыдущей смены обнаружены дефекты и неисправности;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исправность пусковых и блокировочных устройств;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надёжность крепления узлов и деталей, ослабление которых может вызвать аварию или остановку оборудования;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наличие инструмента и приспособлений, запасных частей и исправность защитных ограждений;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чистоту оборудования и рабочего места.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</w:p>
    <w:p w:rsidR="00942753" w:rsidRDefault="007116DB" w:rsidP="00EE6113">
      <w:pPr>
        <w:pStyle w:val="a8"/>
        <w:numPr>
          <w:ilvl w:val="0"/>
          <w:numId w:val="43"/>
        </w:numPr>
        <w:tabs>
          <w:tab w:val="left" w:pos="142"/>
        </w:tabs>
        <w:spacing w:after="200"/>
        <w:ind w:left="0" w:firstLine="567"/>
        <w:jc w:val="center"/>
        <w:rPr>
          <w:rFonts w:eastAsia="MS Mincho"/>
          <w:b/>
          <w:bCs/>
          <w:sz w:val="24"/>
          <w:szCs w:val="24"/>
        </w:rPr>
      </w:pPr>
      <w:r w:rsidRPr="000E7231">
        <w:rPr>
          <w:rFonts w:eastAsia="MS Mincho"/>
          <w:b/>
          <w:bCs/>
          <w:sz w:val="24"/>
          <w:szCs w:val="24"/>
        </w:rPr>
        <w:t xml:space="preserve">ТРЕБОВАНИЯ </w:t>
      </w:r>
      <w:r w:rsidR="000E7231">
        <w:rPr>
          <w:rFonts w:eastAsia="MS Mincho"/>
          <w:b/>
          <w:bCs/>
          <w:sz w:val="24"/>
          <w:szCs w:val="24"/>
        </w:rPr>
        <w:t>ОХРАНЫ ТРУДА</w:t>
      </w:r>
      <w:r w:rsidRPr="000E7231">
        <w:rPr>
          <w:rFonts w:eastAsia="MS Mincho"/>
          <w:b/>
          <w:bCs/>
          <w:sz w:val="24"/>
          <w:szCs w:val="24"/>
        </w:rPr>
        <w:t xml:space="preserve"> ВО ВРЕМЯ РАБОТЫ.</w:t>
      </w:r>
    </w:p>
    <w:p w:rsidR="00953E9D" w:rsidRPr="000E7231" w:rsidRDefault="00953E9D" w:rsidP="00EE6113">
      <w:pPr>
        <w:pStyle w:val="a8"/>
        <w:tabs>
          <w:tab w:val="left" w:pos="142"/>
        </w:tabs>
        <w:spacing w:after="200"/>
        <w:ind w:left="567"/>
        <w:rPr>
          <w:rFonts w:eastAsia="MS Mincho"/>
          <w:b/>
          <w:bCs/>
          <w:sz w:val="24"/>
          <w:szCs w:val="24"/>
        </w:rPr>
      </w:pPr>
    </w:p>
    <w:p w:rsidR="00942753" w:rsidRPr="000E7231" w:rsidRDefault="00942753" w:rsidP="00EE6113">
      <w:pPr>
        <w:pStyle w:val="a8"/>
        <w:numPr>
          <w:ilvl w:val="1"/>
          <w:numId w:val="43"/>
        </w:numPr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Запуск и остановка оборудования для проверки и наладки производится с разрешения  мастера или начальника.</w:t>
      </w:r>
    </w:p>
    <w:p w:rsidR="00942753" w:rsidRPr="000E7231" w:rsidRDefault="00942753" w:rsidP="00EE6113">
      <w:pPr>
        <w:pStyle w:val="a8"/>
        <w:numPr>
          <w:ilvl w:val="1"/>
          <w:numId w:val="43"/>
        </w:numPr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Во время работы персонал, эксплуатирующий обогатительное оборудование, при обнаружении неисправности, сообщает об этом  мастеру, по его указанию наладчик  принимает возможные меры по их устранению.</w:t>
      </w:r>
    </w:p>
    <w:p w:rsidR="00942753" w:rsidRPr="000E7231" w:rsidRDefault="00942753" w:rsidP="00EE6113">
      <w:pPr>
        <w:pStyle w:val="a8"/>
        <w:numPr>
          <w:ilvl w:val="1"/>
          <w:numId w:val="43"/>
        </w:numPr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 xml:space="preserve">При обслуживании оборудования наладчику </w:t>
      </w:r>
      <w:r w:rsidRPr="000E7231">
        <w:rPr>
          <w:rFonts w:eastAsia="MS Mincho"/>
          <w:bCs/>
          <w:sz w:val="24"/>
          <w:szCs w:val="24"/>
        </w:rPr>
        <w:t>запрещается: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</w:t>
      </w:r>
      <w:r w:rsidR="00571C11">
        <w:rPr>
          <w:rFonts w:eastAsia="MS Mincho"/>
          <w:sz w:val="24"/>
          <w:szCs w:val="24"/>
        </w:rPr>
        <w:t xml:space="preserve">  </w:t>
      </w:r>
      <w:r w:rsidRPr="000E7231">
        <w:rPr>
          <w:rFonts w:eastAsia="MS Mincho"/>
          <w:sz w:val="24"/>
          <w:szCs w:val="24"/>
        </w:rPr>
        <w:t>производить ремонтные работы на ходу;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 xml:space="preserve">- </w:t>
      </w:r>
      <w:r w:rsidR="00571C11">
        <w:rPr>
          <w:rFonts w:eastAsia="MS Mincho"/>
          <w:sz w:val="24"/>
          <w:szCs w:val="24"/>
        </w:rPr>
        <w:t xml:space="preserve"> </w:t>
      </w:r>
      <w:r w:rsidRPr="000E7231">
        <w:rPr>
          <w:rFonts w:eastAsia="MS Mincho"/>
          <w:sz w:val="24"/>
          <w:szCs w:val="24"/>
        </w:rPr>
        <w:t>смазывать вручную узлы и детали без специальных приспособлений;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работать без ограждений, а так же устанавливать ограждения и крепить их на ходу, становиться на них, класть инструменты и другие приспособления на ограждения;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 xml:space="preserve">- </w:t>
      </w:r>
      <w:r w:rsidR="00571C11">
        <w:rPr>
          <w:rFonts w:eastAsia="MS Mincho"/>
          <w:sz w:val="24"/>
          <w:szCs w:val="24"/>
        </w:rPr>
        <w:t xml:space="preserve"> </w:t>
      </w:r>
      <w:r w:rsidRPr="000E7231">
        <w:rPr>
          <w:rFonts w:eastAsia="MS Mincho"/>
          <w:sz w:val="24"/>
          <w:szCs w:val="24"/>
        </w:rPr>
        <w:t>во время работы установки  контактировать с движущими и вращающимися частями оборудования.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вручную отбирать пробы продуктов обогащения непосредственно с движущихся механизмов.</w:t>
      </w:r>
    </w:p>
    <w:p w:rsidR="00942753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 xml:space="preserve">- </w:t>
      </w:r>
      <w:r w:rsidR="00571C11">
        <w:rPr>
          <w:rFonts w:eastAsia="MS Mincho"/>
          <w:sz w:val="24"/>
          <w:szCs w:val="24"/>
        </w:rPr>
        <w:t xml:space="preserve"> </w:t>
      </w:r>
      <w:r w:rsidRPr="000E7231">
        <w:rPr>
          <w:rFonts w:eastAsia="MS Mincho"/>
          <w:sz w:val="24"/>
          <w:szCs w:val="24"/>
        </w:rPr>
        <w:t>производить юстировку моноблоков с отключенными блокировками.</w:t>
      </w:r>
    </w:p>
    <w:p w:rsidR="002B2B15" w:rsidRDefault="002B2B15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3.4.   </w:t>
      </w:r>
      <w:r w:rsidRPr="002B2B15">
        <w:rPr>
          <w:rFonts w:eastAsia="MS Mincho"/>
          <w:sz w:val="24"/>
          <w:szCs w:val="24"/>
        </w:rPr>
        <w:t>При работе на высоте 1,8 м. и более использовать устойчивые средства подмащивания и применять страховочные привязи.</w:t>
      </w:r>
    </w:p>
    <w:p w:rsidR="002B2B15" w:rsidRPr="000E7231" w:rsidRDefault="002B2B15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3.5.    </w:t>
      </w:r>
      <w:r w:rsidRPr="002B2B15">
        <w:rPr>
          <w:rFonts w:eastAsia="MS Mincho"/>
          <w:sz w:val="24"/>
          <w:szCs w:val="24"/>
        </w:rPr>
        <w:t>При нахождении на оборудованиях с высотой менее 1,8 м. быть предельно внимательным, не отвлекаться на посторонние дела. Подниматься и спускаться с оборудований необходимо при помощи лестниц, стремянок. Запрещается спрыгивать с оборудований.</w:t>
      </w:r>
    </w:p>
    <w:p w:rsidR="007116DB" w:rsidRPr="002B2B15" w:rsidRDefault="00942753" w:rsidP="00EE6113">
      <w:pPr>
        <w:pStyle w:val="a8"/>
        <w:numPr>
          <w:ilvl w:val="1"/>
          <w:numId w:val="46"/>
        </w:numPr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2B2B15">
        <w:rPr>
          <w:rFonts w:eastAsia="MS Mincho"/>
          <w:sz w:val="24"/>
          <w:szCs w:val="24"/>
        </w:rPr>
        <w:t>При работах (ремонте, осмотре, очистке и т.д.), требующих остановки оборудования, необходимо</w:t>
      </w:r>
      <w:r w:rsidR="007116DB" w:rsidRPr="002B2B15">
        <w:rPr>
          <w:rFonts w:eastAsia="MS Mincho"/>
          <w:sz w:val="24"/>
          <w:szCs w:val="24"/>
        </w:rPr>
        <w:t>:</w:t>
      </w:r>
    </w:p>
    <w:p w:rsidR="007116DB" w:rsidRPr="000E7231" w:rsidRDefault="007116DB" w:rsidP="00EE6113">
      <w:pPr>
        <w:pStyle w:val="a8"/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 xml:space="preserve">- </w:t>
      </w:r>
      <w:r w:rsidR="00942753" w:rsidRPr="000E7231">
        <w:rPr>
          <w:rFonts w:eastAsia="MS Mincho"/>
          <w:sz w:val="24"/>
          <w:szCs w:val="24"/>
        </w:rPr>
        <w:t xml:space="preserve"> отк</w:t>
      </w:r>
      <w:r w:rsidRPr="000E7231">
        <w:rPr>
          <w:rFonts w:eastAsia="MS Mincho"/>
          <w:sz w:val="24"/>
          <w:szCs w:val="24"/>
        </w:rPr>
        <w:t>лючить электродвигатели привода;</w:t>
      </w:r>
    </w:p>
    <w:p w:rsidR="00953E9D" w:rsidRDefault="007116DB" w:rsidP="00EE6113">
      <w:pPr>
        <w:pStyle w:val="a8"/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</w:t>
      </w:r>
      <w:r w:rsidR="00942753" w:rsidRPr="000E7231">
        <w:rPr>
          <w:rFonts w:eastAsia="MS Mincho"/>
          <w:sz w:val="24"/>
          <w:szCs w:val="24"/>
        </w:rPr>
        <w:t xml:space="preserve"> </w:t>
      </w:r>
      <w:r w:rsidR="002B2B15">
        <w:rPr>
          <w:rFonts w:eastAsia="MS Mincho"/>
          <w:sz w:val="24"/>
          <w:szCs w:val="24"/>
        </w:rPr>
        <w:t xml:space="preserve"> </w:t>
      </w:r>
      <w:r w:rsidR="00942753" w:rsidRPr="000E7231">
        <w:rPr>
          <w:rFonts w:eastAsia="MS Mincho"/>
          <w:sz w:val="24"/>
          <w:szCs w:val="24"/>
        </w:rPr>
        <w:t xml:space="preserve">обесточить </w:t>
      </w:r>
      <w:proofErr w:type="spellStart"/>
      <w:r w:rsidR="00942753" w:rsidRPr="000E7231">
        <w:rPr>
          <w:rFonts w:eastAsia="MS Mincho"/>
          <w:sz w:val="24"/>
          <w:szCs w:val="24"/>
        </w:rPr>
        <w:t>электросхему</w:t>
      </w:r>
      <w:proofErr w:type="spellEnd"/>
      <w:r w:rsidR="00942753" w:rsidRPr="000E7231">
        <w:rPr>
          <w:rFonts w:eastAsia="MS Mincho"/>
          <w:sz w:val="24"/>
          <w:szCs w:val="24"/>
        </w:rPr>
        <w:t xml:space="preserve"> на пусковых устройствах (кнопках, рубильниках и т.д.)</w:t>
      </w:r>
      <w:r w:rsidR="00210799" w:rsidRPr="000E7231">
        <w:rPr>
          <w:rFonts w:eastAsia="MS Mincho"/>
          <w:sz w:val="24"/>
          <w:szCs w:val="24"/>
        </w:rPr>
        <w:t>,</w:t>
      </w:r>
      <w:r w:rsidR="00942753" w:rsidRPr="000E7231">
        <w:rPr>
          <w:rFonts w:eastAsia="MS Mincho"/>
          <w:sz w:val="24"/>
          <w:szCs w:val="24"/>
        </w:rPr>
        <w:t xml:space="preserve"> </w:t>
      </w:r>
    </w:p>
    <w:p w:rsidR="00BE4D3B" w:rsidRPr="000E7231" w:rsidRDefault="007116DB" w:rsidP="00EE6113">
      <w:pPr>
        <w:pStyle w:val="a8"/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 xml:space="preserve">- </w:t>
      </w:r>
      <w:r w:rsidR="002B2B15">
        <w:rPr>
          <w:rFonts w:eastAsia="MS Mincho"/>
          <w:sz w:val="24"/>
          <w:szCs w:val="24"/>
        </w:rPr>
        <w:t xml:space="preserve"> </w:t>
      </w:r>
      <w:r w:rsidR="00942753" w:rsidRPr="000E7231">
        <w:rPr>
          <w:rFonts w:eastAsia="MS Mincho"/>
          <w:sz w:val="24"/>
          <w:szCs w:val="24"/>
        </w:rPr>
        <w:t>вывесить предупреждающий плакат «Не включать – работают люди!».</w:t>
      </w:r>
    </w:p>
    <w:p w:rsidR="002B2B15" w:rsidRPr="002B2B15" w:rsidRDefault="00942753" w:rsidP="00EE6113">
      <w:pPr>
        <w:pStyle w:val="a8"/>
        <w:numPr>
          <w:ilvl w:val="1"/>
          <w:numId w:val="46"/>
        </w:numPr>
        <w:tabs>
          <w:tab w:val="left" w:pos="142"/>
        </w:tabs>
        <w:ind w:left="0" w:firstLine="567"/>
        <w:jc w:val="both"/>
        <w:rPr>
          <w:sz w:val="24"/>
          <w:szCs w:val="24"/>
        </w:rPr>
      </w:pPr>
      <w:r w:rsidRPr="002B2B15">
        <w:rPr>
          <w:rFonts w:eastAsia="MS Mincho"/>
          <w:sz w:val="24"/>
          <w:szCs w:val="24"/>
        </w:rPr>
        <w:t xml:space="preserve">На протяжении смены оборудование, средства индивидуальной и коллективной </w:t>
      </w:r>
    </w:p>
    <w:p w:rsidR="002B2B15" w:rsidRPr="002B2B15" w:rsidRDefault="002B2B15" w:rsidP="00EE6113">
      <w:pPr>
        <w:pStyle w:val="a8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 xml:space="preserve">защиты, средства </w:t>
      </w:r>
      <w:r w:rsidR="00942753" w:rsidRPr="002B2B15">
        <w:rPr>
          <w:rFonts w:eastAsia="MS Mincho"/>
          <w:sz w:val="24"/>
          <w:szCs w:val="24"/>
        </w:rPr>
        <w:t>пожаротушения, измерени</w:t>
      </w:r>
      <w:r w:rsidRPr="002B2B15">
        <w:rPr>
          <w:rFonts w:eastAsia="MS Mincho"/>
          <w:sz w:val="24"/>
          <w:szCs w:val="24"/>
        </w:rPr>
        <w:t>я  периодически  осматриваются, к</w:t>
      </w:r>
      <w:r w:rsidR="00942753" w:rsidRPr="002B2B15">
        <w:rPr>
          <w:rFonts w:eastAsia="MS Mincho"/>
          <w:sz w:val="24"/>
          <w:szCs w:val="24"/>
        </w:rPr>
        <w:t xml:space="preserve">онтролируется  их наличие и  исправность. </w:t>
      </w:r>
    </w:p>
    <w:p w:rsidR="00942753" w:rsidRPr="002B2B15" w:rsidRDefault="007116DB" w:rsidP="00EE6113">
      <w:pPr>
        <w:pStyle w:val="a8"/>
        <w:numPr>
          <w:ilvl w:val="1"/>
          <w:numId w:val="46"/>
        </w:numPr>
        <w:tabs>
          <w:tab w:val="left" w:pos="142"/>
        </w:tabs>
        <w:ind w:left="0" w:firstLine="567"/>
        <w:jc w:val="both"/>
        <w:rPr>
          <w:sz w:val="24"/>
          <w:szCs w:val="24"/>
        </w:rPr>
      </w:pPr>
      <w:r w:rsidRPr="002B2B15">
        <w:rPr>
          <w:sz w:val="24"/>
          <w:szCs w:val="24"/>
        </w:rPr>
        <w:lastRenderedPageBreak/>
        <w:t xml:space="preserve">Запрещается </w:t>
      </w:r>
      <w:r w:rsidR="00942753" w:rsidRPr="002B2B15">
        <w:rPr>
          <w:sz w:val="24"/>
          <w:szCs w:val="24"/>
        </w:rPr>
        <w:t>хранение на рабочем месте легковоспламеняющихся материалов (керосин, бензин и др.). Горюче-смазочные и обтирочные материалы на рабочем месте должны храниться в закрытых металлических емкостях в количестве не свыше суточной потребности в каждом из видов материалов.</w:t>
      </w:r>
    </w:p>
    <w:p w:rsidR="00942753" w:rsidRPr="000E7231" w:rsidRDefault="00942753" w:rsidP="00EE6113">
      <w:pPr>
        <w:pStyle w:val="a8"/>
        <w:numPr>
          <w:ilvl w:val="1"/>
          <w:numId w:val="46"/>
        </w:numPr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При работе наладчик должен  соблюдать правила электробезопасности:</w:t>
      </w:r>
    </w:p>
    <w:p w:rsidR="00942753" w:rsidRPr="002B2B15" w:rsidRDefault="00942753" w:rsidP="00EE6113">
      <w:pPr>
        <w:pStyle w:val="a8"/>
        <w:numPr>
          <w:ilvl w:val="0"/>
          <w:numId w:val="50"/>
        </w:numPr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2B2B15">
        <w:rPr>
          <w:rFonts w:eastAsia="MS Mincho"/>
          <w:sz w:val="24"/>
          <w:szCs w:val="24"/>
        </w:rPr>
        <w:t>не прикасаться к электропроводам, кабелям или другим токоведущим  частям;</w:t>
      </w:r>
    </w:p>
    <w:p w:rsidR="00942753" w:rsidRPr="002B2B15" w:rsidRDefault="00942753" w:rsidP="00EE6113">
      <w:pPr>
        <w:pStyle w:val="a8"/>
        <w:numPr>
          <w:ilvl w:val="0"/>
          <w:numId w:val="50"/>
        </w:numPr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2B2B15">
        <w:rPr>
          <w:rFonts w:eastAsia="MS Mincho"/>
          <w:sz w:val="24"/>
          <w:szCs w:val="24"/>
        </w:rPr>
        <w:t>не пытаться самостоятельно</w:t>
      </w:r>
      <w:r w:rsidR="002B2B15" w:rsidRPr="002B2B15">
        <w:rPr>
          <w:rFonts w:eastAsia="MS Mincho"/>
          <w:sz w:val="24"/>
          <w:szCs w:val="24"/>
        </w:rPr>
        <w:t xml:space="preserve"> </w:t>
      </w:r>
      <w:r w:rsidRPr="002B2B15">
        <w:rPr>
          <w:rFonts w:eastAsia="MS Mincho"/>
          <w:sz w:val="24"/>
          <w:szCs w:val="24"/>
        </w:rPr>
        <w:t>устранять</w:t>
      </w:r>
      <w:r w:rsidR="002B2B15" w:rsidRPr="002B2B15">
        <w:rPr>
          <w:rFonts w:eastAsia="MS Mincho"/>
          <w:sz w:val="24"/>
          <w:szCs w:val="24"/>
        </w:rPr>
        <w:t xml:space="preserve">  неисправности электроприборов </w:t>
      </w:r>
      <w:r w:rsidRPr="002B2B15">
        <w:rPr>
          <w:rFonts w:eastAsia="MS Mincho"/>
          <w:sz w:val="24"/>
          <w:szCs w:val="24"/>
        </w:rPr>
        <w:t>и электрооборудования, а сообщить дежурному электромонтеру  и  мастеру смены;</w:t>
      </w:r>
    </w:p>
    <w:p w:rsidR="002B2B15" w:rsidRPr="002B2B15" w:rsidRDefault="00942753" w:rsidP="00EE6113">
      <w:pPr>
        <w:pStyle w:val="a8"/>
        <w:numPr>
          <w:ilvl w:val="0"/>
          <w:numId w:val="50"/>
        </w:numPr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2B2B15">
        <w:rPr>
          <w:rFonts w:eastAsia="MS Mincho"/>
          <w:sz w:val="24"/>
          <w:szCs w:val="24"/>
        </w:rPr>
        <w:t>не  эксплуатировать оборудование с поврежденным  или неисправным  заземлением;</w:t>
      </w:r>
    </w:p>
    <w:p w:rsidR="002B2B15" w:rsidRPr="002B2B15" w:rsidRDefault="00942753" w:rsidP="00EE6113">
      <w:pPr>
        <w:pStyle w:val="a8"/>
        <w:numPr>
          <w:ilvl w:val="0"/>
          <w:numId w:val="50"/>
        </w:numPr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2B2B15">
        <w:rPr>
          <w:rFonts w:eastAsia="MS Mincho"/>
          <w:sz w:val="24"/>
          <w:szCs w:val="24"/>
        </w:rPr>
        <w:t>использовать переносное электроосвещение напряжением не более 36 В.</w:t>
      </w:r>
    </w:p>
    <w:p w:rsidR="00942753" w:rsidRPr="002B2B15" w:rsidRDefault="002B2B15" w:rsidP="00EE6113">
      <w:pPr>
        <w:pStyle w:val="a8"/>
        <w:numPr>
          <w:ilvl w:val="0"/>
          <w:numId w:val="50"/>
        </w:numPr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2B2B15">
        <w:rPr>
          <w:rFonts w:eastAsia="MS Mincho"/>
          <w:sz w:val="24"/>
          <w:szCs w:val="24"/>
        </w:rPr>
        <w:t>п</w:t>
      </w:r>
      <w:r w:rsidR="00942753" w:rsidRPr="002B2B15">
        <w:rPr>
          <w:rFonts w:eastAsia="MS Mincho"/>
          <w:sz w:val="24"/>
          <w:szCs w:val="24"/>
        </w:rPr>
        <w:t>ри обнаружении дыма или сильного нагрева электрооборудования  необходимо      отключить это оборудование и доложить мастеру смены;</w:t>
      </w:r>
    </w:p>
    <w:p w:rsidR="00070238" w:rsidRPr="000E7231" w:rsidRDefault="00070238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</w:p>
    <w:p w:rsidR="00942753" w:rsidRDefault="007116DB" w:rsidP="00EE6113">
      <w:pPr>
        <w:pStyle w:val="a8"/>
        <w:numPr>
          <w:ilvl w:val="0"/>
          <w:numId w:val="46"/>
        </w:numPr>
        <w:tabs>
          <w:tab w:val="left" w:pos="142"/>
        </w:tabs>
        <w:spacing w:after="200"/>
        <w:ind w:left="0" w:firstLine="567"/>
        <w:jc w:val="center"/>
        <w:rPr>
          <w:rFonts w:eastAsia="MS Mincho"/>
          <w:b/>
          <w:bCs/>
          <w:sz w:val="24"/>
          <w:szCs w:val="24"/>
        </w:rPr>
      </w:pPr>
      <w:r w:rsidRPr="000E7231">
        <w:rPr>
          <w:rFonts w:eastAsia="MS Mincho"/>
          <w:b/>
          <w:bCs/>
          <w:sz w:val="24"/>
          <w:szCs w:val="24"/>
        </w:rPr>
        <w:t xml:space="preserve">ТРЕБОВАНИЯ </w:t>
      </w:r>
      <w:r w:rsidR="000E7231">
        <w:rPr>
          <w:rFonts w:eastAsia="MS Mincho"/>
          <w:b/>
          <w:bCs/>
          <w:sz w:val="24"/>
          <w:szCs w:val="24"/>
        </w:rPr>
        <w:t>ОХРАНЫ ТРУДА</w:t>
      </w:r>
      <w:r w:rsidRPr="000E7231">
        <w:rPr>
          <w:rFonts w:eastAsia="MS Mincho"/>
          <w:b/>
          <w:bCs/>
          <w:sz w:val="24"/>
          <w:szCs w:val="24"/>
        </w:rPr>
        <w:t xml:space="preserve"> В АВАРИЙНЫХ СИТУАЦИЯХ.</w:t>
      </w:r>
    </w:p>
    <w:p w:rsidR="002B2B15" w:rsidRDefault="002B2B15" w:rsidP="00EE6113">
      <w:pPr>
        <w:pStyle w:val="a8"/>
        <w:tabs>
          <w:tab w:val="left" w:pos="142"/>
        </w:tabs>
        <w:spacing w:after="200"/>
        <w:ind w:left="567"/>
        <w:rPr>
          <w:rFonts w:eastAsia="MS Mincho"/>
          <w:b/>
          <w:bCs/>
          <w:sz w:val="24"/>
          <w:szCs w:val="24"/>
        </w:rPr>
      </w:pPr>
    </w:p>
    <w:p w:rsidR="00942753" w:rsidRPr="002B2B15" w:rsidRDefault="00942753" w:rsidP="00EE6113">
      <w:pPr>
        <w:pStyle w:val="a8"/>
        <w:numPr>
          <w:ilvl w:val="1"/>
          <w:numId w:val="48"/>
        </w:numPr>
        <w:tabs>
          <w:tab w:val="left" w:pos="142"/>
        </w:tabs>
        <w:ind w:firstLine="207"/>
        <w:jc w:val="both"/>
        <w:rPr>
          <w:rFonts w:eastAsia="MS Mincho"/>
          <w:sz w:val="24"/>
          <w:szCs w:val="24"/>
        </w:rPr>
      </w:pPr>
      <w:r w:rsidRPr="002B2B15">
        <w:rPr>
          <w:rFonts w:eastAsia="MS Mincho"/>
          <w:sz w:val="24"/>
          <w:szCs w:val="24"/>
        </w:rPr>
        <w:t xml:space="preserve"> При обна</w:t>
      </w:r>
      <w:r w:rsidR="002B2B15">
        <w:rPr>
          <w:rFonts w:eastAsia="MS Mincho"/>
          <w:sz w:val="24"/>
          <w:szCs w:val="24"/>
        </w:rPr>
        <w:t xml:space="preserve">ружении аварии или ее признаков </w:t>
      </w:r>
      <w:r w:rsidRPr="002B2B15">
        <w:rPr>
          <w:rFonts w:eastAsia="MS Mincho"/>
          <w:sz w:val="24"/>
          <w:szCs w:val="24"/>
        </w:rPr>
        <w:t xml:space="preserve">наладчик  </w:t>
      </w:r>
      <w:r w:rsidRPr="002B2B15">
        <w:rPr>
          <w:rFonts w:eastAsia="MS Mincho"/>
          <w:bCs/>
          <w:sz w:val="24"/>
          <w:szCs w:val="24"/>
        </w:rPr>
        <w:t>обязан:</w:t>
      </w:r>
    </w:p>
    <w:p w:rsidR="007116DB" w:rsidRPr="000E7231" w:rsidRDefault="002B2B15" w:rsidP="00EE6113">
      <w:pPr>
        <w:tabs>
          <w:tab w:val="left" w:pos="142"/>
        </w:tabs>
        <w:ind w:firstLine="426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</w:t>
      </w:r>
      <w:r w:rsidR="00942753" w:rsidRPr="000E7231">
        <w:rPr>
          <w:rFonts w:eastAsia="MS Mincho"/>
          <w:sz w:val="24"/>
          <w:szCs w:val="24"/>
        </w:rPr>
        <w:t xml:space="preserve">  - </w:t>
      </w:r>
      <w:r w:rsidR="007116DB" w:rsidRPr="000E7231">
        <w:rPr>
          <w:rFonts w:eastAsia="MS Mincho"/>
          <w:sz w:val="24"/>
          <w:szCs w:val="24"/>
        </w:rPr>
        <w:t xml:space="preserve"> экстренно произвести остановку работающего оборудования;</w:t>
      </w:r>
    </w:p>
    <w:p w:rsidR="00942753" w:rsidRPr="000E7231" w:rsidRDefault="007116DB" w:rsidP="00EE6113">
      <w:pPr>
        <w:tabs>
          <w:tab w:val="left" w:pos="142"/>
        </w:tabs>
        <w:ind w:firstLine="426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 xml:space="preserve"> </w:t>
      </w:r>
      <w:r w:rsidR="002B2B15">
        <w:rPr>
          <w:rFonts w:eastAsia="MS Mincho"/>
          <w:sz w:val="24"/>
          <w:szCs w:val="24"/>
        </w:rPr>
        <w:t xml:space="preserve"> </w:t>
      </w:r>
      <w:r w:rsidRPr="000E7231">
        <w:rPr>
          <w:rFonts w:eastAsia="MS Mincho"/>
          <w:sz w:val="24"/>
          <w:szCs w:val="24"/>
        </w:rPr>
        <w:t xml:space="preserve"> - </w:t>
      </w:r>
      <w:r w:rsidR="00942753" w:rsidRPr="000E7231">
        <w:rPr>
          <w:rFonts w:eastAsia="MS Mincho"/>
          <w:sz w:val="24"/>
          <w:szCs w:val="24"/>
        </w:rPr>
        <w:t>немедленно сообщить   мастеру смены и принять  возможные меры по ликвидации  аварии;</w:t>
      </w:r>
    </w:p>
    <w:p w:rsidR="00942753" w:rsidRPr="000E7231" w:rsidRDefault="002B2B15" w:rsidP="00EE6113">
      <w:pPr>
        <w:tabs>
          <w:tab w:val="left" w:pos="142"/>
        </w:tabs>
        <w:ind w:firstLine="426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</w:t>
      </w:r>
      <w:r w:rsidR="00942753" w:rsidRPr="000E7231">
        <w:rPr>
          <w:rFonts w:eastAsia="MS Mincho"/>
          <w:sz w:val="24"/>
          <w:szCs w:val="24"/>
        </w:rPr>
        <w:t xml:space="preserve">  -</w:t>
      </w:r>
      <w:r w:rsidR="00571C11">
        <w:rPr>
          <w:rFonts w:eastAsia="MS Mincho"/>
          <w:sz w:val="24"/>
          <w:szCs w:val="24"/>
        </w:rPr>
        <w:t xml:space="preserve"> </w:t>
      </w:r>
      <w:r w:rsidR="00942753" w:rsidRPr="000E7231">
        <w:rPr>
          <w:rFonts w:eastAsia="MS Mincho"/>
          <w:sz w:val="24"/>
          <w:szCs w:val="24"/>
        </w:rPr>
        <w:t xml:space="preserve"> предупредить  об  опасности  ближайших  рабочих.</w:t>
      </w:r>
    </w:p>
    <w:p w:rsidR="007116DB" w:rsidRPr="000E7231" w:rsidRDefault="007116DB" w:rsidP="00EE6113">
      <w:pPr>
        <w:pStyle w:val="a9"/>
        <w:numPr>
          <w:ilvl w:val="1"/>
          <w:numId w:val="48"/>
        </w:numPr>
        <w:ind w:firstLine="207"/>
        <w:jc w:val="both"/>
        <w:rPr>
          <w:spacing w:val="0"/>
          <w:sz w:val="24"/>
          <w:szCs w:val="24"/>
        </w:rPr>
      </w:pPr>
      <w:r w:rsidRPr="000E7231">
        <w:rPr>
          <w:spacing w:val="0"/>
          <w:sz w:val="24"/>
          <w:szCs w:val="24"/>
        </w:rPr>
        <w:t xml:space="preserve">При обнаружении загорания или в случае пожара: </w:t>
      </w:r>
    </w:p>
    <w:p w:rsidR="007116DB" w:rsidRPr="000E7231" w:rsidRDefault="002B2B15" w:rsidP="00EE6113">
      <w:pPr>
        <w:pStyle w:val="a9"/>
        <w:numPr>
          <w:ilvl w:val="0"/>
          <w:numId w:val="16"/>
        </w:numPr>
        <w:tabs>
          <w:tab w:val="num" w:pos="644"/>
        </w:tabs>
        <w:ind w:left="0"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="007116DB" w:rsidRPr="000E7231">
        <w:rPr>
          <w:spacing w:val="0"/>
          <w:sz w:val="24"/>
          <w:szCs w:val="24"/>
        </w:rPr>
        <w:t>отключить оборудование;</w:t>
      </w:r>
    </w:p>
    <w:p w:rsidR="007116DB" w:rsidRPr="000E7231" w:rsidRDefault="007116DB" w:rsidP="00EE6113">
      <w:pPr>
        <w:pStyle w:val="a9"/>
        <w:numPr>
          <w:ilvl w:val="0"/>
          <w:numId w:val="16"/>
        </w:numPr>
        <w:tabs>
          <w:tab w:val="num" w:pos="644"/>
        </w:tabs>
        <w:ind w:left="0" w:firstLine="567"/>
        <w:jc w:val="both"/>
        <w:rPr>
          <w:spacing w:val="0"/>
          <w:sz w:val="24"/>
          <w:szCs w:val="24"/>
        </w:rPr>
      </w:pPr>
      <w:r w:rsidRPr="000E7231">
        <w:rPr>
          <w:spacing w:val="0"/>
          <w:sz w:val="24"/>
          <w:szCs w:val="24"/>
        </w:rPr>
        <w:t xml:space="preserve">немедленно сообщить   мастеру смены </w:t>
      </w:r>
    </w:p>
    <w:p w:rsidR="007116DB" w:rsidRPr="000E7231" w:rsidRDefault="007116DB" w:rsidP="00EE6113">
      <w:pPr>
        <w:pStyle w:val="a9"/>
        <w:numPr>
          <w:ilvl w:val="0"/>
          <w:numId w:val="16"/>
        </w:numPr>
        <w:tabs>
          <w:tab w:val="num" w:pos="644"/>
        </w:tabs>
        <w:ind w:left="0" w:firstLine="567"/>
        <w:jc w:val="both"/>
        <w:rPr>
          <w:spacing w:val="0"/>
          <w:sz w:val="24"/>
          <w:szCs w:val="24"/>
        </w:rPr>
      </w:pPr>
      <w:r w:rsidRPr="000E7231">
        <w:rPr>
          <w:spacing w:val="0"/>
          <w:sz w:val="24"/>
          <w:szCs w:val="24"/>
        </w:rPr>
        <w:t xml:space="preserve">приступить к тушению пожара имеющимися в подразделении первичными средствами пожаротушения в соответствии с инструкцией по пожарной безопасности. При угрозе жизни - покинуть помещение. </w:t>
      </w:r>
    </w:p>
    <w:p w:rsidR="00E12319" w:rsidRDefault="00942753" w:rsidP="00EE6113">
      <w:pPr>
        <w:pStyle w:val="a8"/>
        <w:numPr>
          <w:ilvl w:val="1"/>
          <w:numId w:val="48"/>
        </w:numPr>
        <w:tabs>
          <w:tab w:val="left" w:pos="142"/>
        </w:tabs>
        <w:ind w:left="0"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В случае  травмирования или заболевания наладчик  обязан:</w:t>
      </w:r>
    </w:p>
    <w:p w:rsidR="00942753" w:rsidRPr="000E7231" w:rsidRDefault="00942753" w:rsidP="00EE6113">
      <w:pPr>
        <w:pStyle w:val="a8"/>
        <w:tabs>
          <w:tab w:val="left" w:pos="142"/>
        </w:tabs>
        <w:ind w:left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 xml:space="preserve"> - сообщить о травме (</w:t>
      </w:r>
      <w:proofErr w:type="gramStart"/>
      <w:r w:rsidRPr="000E7231">
        <w:rPr>
          <w:rFonts w:eastAsia="MS Mincho"/>
          <w:sz w:val="24"/>
          <w:szCs w:val="24"/>
        </w:rPr>
        <w:t>заболевании)  мастеру</w:t>
      </w:r>
      <w:proofErr w:type="gramEnd"/>
      <w:r w:rsidRPr="000E7231">
        <w:rPr>
          <w:rFonts w:eastAsia="MS Mincho"/>
          <w:sz w:val="24"/>
          <w:szCs w:val="24"/>
        </w:rPr>
        <w:t xml:space="preserve"> смены и вызвать  рядом работающих;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 xml:space="preserve"> - в </w:t>
      </w:r>
      <w:proofErr w:type="gramStart"/>
      <w:r w:rsidRPr="000E7231">
        <w:rPr>
          <w:rFonts w:eastAsia="MS Mincho"/>
          <w:sz w:val="24"/>
          <w:szCs w:val="24"/>
        </w:rPr>
        <w:t>случае  невозможности</w:t>
      </w:r>
      <w:proofErr w:type="gramEnd"/>
      <w:r w:rsidRPr="000E7231">
        <w:rPr>
          <w:rFonts w:eastAsia="MS Mincho"/>
          <w:sz w:val="24"/>
          <w:szCs w:val="24"/>
        </w:rPr>
        <w:t xml:space="preserve">  оповестить о травме (заболевании) оставаться в безопасном     месте до обнаружения, рядом с  работающими;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sz w:val="24"/>
          <w:szCs w:val="24"/>
        </w:rPr>
      </w:pPr>
      <w:r w:rsidRPr="000E7231">
        <w:rPr>
          <w:rFonts w:eastAsia="MS Mincho"/>
          <w:sz w:val="24"/>
          <w:szCs w:val="24"/>
        </w:rPr>
        <w:t>- при возможности  самостоятельного перемещения  обратиться в здравпункт.</w:t>
      </w:r>
    </w:p>
    <w:p w:rsidR="00571C11" w:rsidRDefault="007116DB" w:rsidP="00EE6113">
      <w:pPr>
        <w:pStyle w:val="a9"/>
        <w:numPr>
          <w:ilvl w:val="1"/>
          <w:numId w:val="48"/>
        </w:numPr>
        <w:ind w:left="0" w:firstLine="567"/>
        <w:jc w:val="both"/>
        <w:rPr>
          <w:spacing w:val="0"/>
          <w:sz w:val="24"/>
          <w:szCs w:val="24"/>
        </w:rPr>
      </w:pPr>
      <w:r w:rsidRPr="00F10518">
        <w:rPr>
          <w:spacing w:val="0"/>
          <w:sz w:val="24"/>
          <w:szCs w:val="24"/>
        </w:rPr>
        <w:t xml:space="preserve">При несчастном случае оказать пострадавшему первую (доврачебную) помощь, немедленно сообщить о случившемся мастеру или начальнику цеха, принять меры к сохранению обстановки происшествия (состояние оборудования), если это не создает опасности для окружающих. </w:t>
      </w:r>
    </w:p>
    <w:p w:rsidR="00EE6113" w:rsidRPr="00F10518" w:rsidRDefault="00EE6113" w:rsidP="00EE6113">
      <w:pPr>
        <w:pStyle w:val="a9"/>
        <w:ind w:left="567"/>
        <w:jc w:val="both"/>
        <w:rPr>
          <w:spacing w:val="0"/>
          <w:sz w:val="24"/>
          <w:szCs w:val="24"/>
        </w:rPr>
      </w:pPr>
    </w:p>
    <w:p w:rsidR="00942753" w:rsidRPr="000E7231" w:rsidRDefault="007116DB" w:rsidP="00EE6113">
      <w:pPr>
        <w:pStyle w:val="a8"/>
        <w:numPr>
          <w:ilvl w:val="0"/>
          <w:numId w:val="48"/>
        </w:numPr>
        <w:tabs>
          <w:tab w:val="left" w:pos="142"/>
        </w:tabs>
        <w:ind w:left="0" w:firstLine="567"/>
        <w:jc w:val="center"/>
        <w:rPr>
          <w:rFonts w:eastAsia="MS Mincho"/>
          <w:b/>
          <w:bCs/>
          <w:sz w:val="24"/>
          <w:szCs w:val="24"/>
        </w:rPr>
      </w:pPr>
      <w:r w:rsidRPr="000E7231">
        <w:rPr>
          <w:rFonts w:eastAsia="MS Mincho"/>
          <w:b/>
          <w:bCs/>
          <w:sz w:val="24"/>
          <w:szCs w:val="24"/>
        </w:rPr>
        <w:t xml:space="preserve">ТРЕБОВАНИЯ </w:t>
      </w:r>
      <w:r w:rsidR="000E7231">
        <w:rPr>
          <w:rFonts w:eastAsia="MS Mincho"/>
          <w:b/>
          <w:bCs/>
          <w:sz w:val="24"/>
          <w:szCs w:val="24"/>
        </w:rPr>
        <w:t>ОХРАНЫ ТРУДА</w:t>
      </w:r>
      <w:r w:rsidRPr="000E7231">
        <w:rPr>
          <w:rFonts w:eastAsia="MS Mincho"/>
          <w:b/>
          <w:bCs/>
          <w:sz w:val="24"/>
          <w:szCs w:val="24"/>
        </w:rPr>
        <w:t xml:space="preserve"> ПО ОКОНЧАНИИ РАБОТЫ.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rFonts w:eastAsia="MS Mincho"/>
          <w:bCs/>
          <w:sz w:val="24"/>
          <w:szCs w:val="24"/>
        </w:rPr>
      </w:pPr>
    </w:p>
    <w:p w:rsidR="00942753" w:rsidRPr="000E7231" w:rsidRDefault="00942753" w:rsidP="00EE6113">
      <w:pPr>
        <w:pStyle w:val="a8"/>
        <w:numPr>
          <w:ilvl w:val="1"/>
          <w:numId w:val="42"/>
        </w:numPr>
        <w:tabs>
          <w:tab w:val="left" w:pos="142"/>
        </w:tabs>
        <w:ind w:left="0" w:firstLine="567"/>
        <w:jc w:val="both"/>
        <w:rPr>
          <w:sz w:val="24"/>
          <w:szCs w:val="24"/>
        </w:rPr>
      </w:pPr>
      <w:r w:rsidRPr="000E7231">
        <w:rPr>
          <w:rFonts w:eastAsia="MS Mincho"/>
          <w:sz w:val="24"/>
          <w:szCs w:val="24"/>
        </w:rPr>
        <w:t>Наладчик</w:t>
      </w:r>
      <w:r w:rsidRPr="000E7231">
        <w:rPr>
          <w:sz w:val="24"/>
          <w:szCs w:val="24"/>
        </w:rPr>
        <w:t xml:space="preserve"> обязан  подготовить рабочее место к сдаче сменщику. При  подготовке  рабочего  места  необходимо проверить наличие и исправность: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0E7231">
        <w:rPr>
          <w:sz w:val="24"/>
          <w:szCs w:val="24"/>
        </w:rPr>
        <w:t>- закреплённого оборудования;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0E7231">
        <w:rPr>
          <w:sz w:val="24"/>
          <w:szCs w:val="24"/>
        </w:rPr>
        <w:t xml:space="preserve">- заземляющих устройств; 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0E7231">
        <w:rPr>
          <w:sz w:val="24"/>
          <w:szCs w:val="24"/>
        </w:rPr>
        <w:t>- средств пожаротушения;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0E7231">
        <w:rPr>
          <w:sz w:val="24"/>
          <w:szCs w:val="24"/>
        </w:rPr>
        <w:t>- освещенность рабочего места и наличие ламп в светильниках;</w:t>
      </w:r>
    </w:p>
    <w:p w:rsidR="00942753" w:rsidRPr="000E7231" w:rsidRDefault="00942753" w:rsidP="00EE6113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0E7231">
        <w:rPr>
          <w:sz w:val="24"/>
          <w:szCs w:val="24"/>
        </w:rPr>
        <w:t>- наличие и исправность индивидуального дозиметра сменщика.</w:t>
      </w:r>
    </w:p>
    <w:p w:rsidR="00BE4D3B" w:rsidRPr="000E7231" w:rsidRDefault="00942753" w:rsidP="00EE6113">
      <w:pPr>
        <w:pStyle w:val="a8"/>
        <w:numPr>
          <w:ilvl w:val="1"/>
          <w:numId w:val="42"/>
        </w:numPr>
        <w:tabs>
          <w:tab w:val="left" w:pos="142"/>
        </w:tabs>
        <w:ind w:left="0" w:firstLine="567"/>
        <w:jc w:val="both"/>
        <w:rPr>
          <w:sz w:val="24"/>
          <w:szCs w:val="24"/>
        </w:rPr>
      </w:pPr>
      <w:r w:rsidRPr="000E7231">
        <w:rPr>
          <w:sz w:val="24"/>
          <w:szCs w:val="24"/>
        </w:rPr>
        <w:t>Произвести уборку закреплённого оборудования и рабочих отметок.</w:t>
      </w:r>
    </w:p>
    <w:p w:rsidR="00942753" w:rsidRPr="000E7231" w:rsidRDefault="00942753" w:rsidP="00EE6113">
      <w:pPr>
        <w:pStyle w:val="a8"/>
        <w:numPr>
          <w:ilvl w:val="1"/>
          <w:numId w:val="42"/>
        </w:numPr>
        <w:tabs>
          <w:tab w:val="left" w:pos="142"/>
        </w:tabs>
        <w:ind w:left="0" w:firstLine="567"/>
        <w:jc w:val="both"/>
        <w:rPr>
          <w:sz w:val="24"/>
          <w:szCs w:val="24"/>
        </w:rPr>
      </w:pPr>
      <w:r w:rsidRPr="000E7231">
        <w:rPr>
          <w:sz w:val="24"/>
          <w:szCs w:val="24"/>
        </w:rPr>
        <w:t>Проверить наличие и исправность технической документации, инструкций по ТБ,     журнала «приёма и сдачи смены».</w:t>
      </w:r>
    </w:p>
    <w:p w:rsidR="00942753" w:rsidRPr="000E7231" w:rsidRDefault="00942753" w:rsidP="00EE6113">
      <w:pPr>
        <w:pStyle w:val="a8"/>
        <w:numPr>
          <w:ilvl w:val="1"/>
          <w:numId w:val="42"/>
        </w:numPr>
        <w:tabs>
          <w:tab w:val="left" w:pos="142"/>
        </w:tabs>
        <w:ind w:left="0" w:firstLine="567"/>
        <w:jc w:val="both"/>
        <w:rPr>
          <w:sz w:val="24"/>
          <w:szCs w:val="24"/>
        </w:rPr>
      </w:pPr>
      <w:r w:rsidRPr="000E7231">
        <w:rPr>
          <w:sz w:val="24"/>
          <w:szCs w:val="24"/>
        </w:rPr>
        <w:t xml:space="preserve">Совместно с принимающим смену провести обход рабочего места. При наличии замечаний необходимо принять возможные меры для устранения выявленных недостатков. Сообщить сменщику о неполадках и особенностях в обслуживании рабочего места. Внести </w:t>
      </w:r>
      <w:r w:rsidRPr="000E7231">
        <w:rPr>
          <w:sz w:val="24"/>
          <w:szCs w:val="24"/>
        </w:rPr>
        <w:lastRenderedPageBreak/>
        <w:t>запись в журнал «приема и сдачи смен» о выполненных и незаконченных работах, о других вопросах, на которые следует обратить внимание</w:t>
      </w:r>
    </w:p>
    <w:p w:rsidR="00942753" w:rsidRPr="000E7231" w:rsidRDefault="00942753" w:rsidP="00EE6113">
      <w:pPr>
        <w:pStyle w:val="a8"/>
        <w:numPr>
          <w:ilvl w:val="1"/>
          <w:numId w:val="42"/>
        </w:numPr>
        <w:tabs>
          <w:tab w:val="left" w:pos="142"/>
        </w:tabs>
        <w:ind w:left="0" w:firstLine="567"/>
        <w:jc w:val="both"/>
        <w:rPr>
          <w:sz w:val="24"/>
          <w:szCs w:val="24"/>
        </w:rPr>
      </w:pPr>
      <w:r w:rsidRPr="000E7231">
        <w:rPr>
          <w:sz w:val="24"/>
          <w:szCs w:val="24"/>
        </w:rPr>
        <w:t>Оформить сдачу смены путем записи в журнале «приема и сдачи смен» за своей подписью и подписью принимающего смену.</w:t>
      </w:r>
    </w:p>
    <w:p w:rsidR="00942753" w:rsidRPr="000E7231" w:rsidRDefault="00942753" w:rsidP="00EE6113">
      <w:pPr>
        <w:pStyle w:val="a8"/>
        <w:numPr>
          <w:ilvl w:val="1"/>
          <w:numId w:val="42"/>
        </w:numPr>
        <w:tabs>
          <w:tab w:val="left" w:pos="142"/>
        </w:tabs>
        <w:ind w:left="0" w:firstLine="567"/>
        <w:jc w:val="both"/>
        <w:rPr>
          <w:sz w:val="24"/>
          <w:szCs w:val="24"/>
        </w:rPr>
      </w:pPr>
      <w:r w:rsidRPr="000E7231">
        <w:rPr>
          <w:sz w:val="24"/>
          <w:szCs w:val="24"/>
        </w:rPr>
        <w:t>Снять показания накопленной мощности дозы (МЭД) индивидуального дозиметра и сделать запись в журнал индивидуального дозиметрического контроля.</w:t>
      </w:r>
    </w:p>
    <w:p w:rsidR="00BF7575" w:rsidRPr="00440AB7" w:rsidRDefault="000842E5" w:rsidP="00440AB7">
      <w:pPr>
        <w:widowControl w:val="0"/>
        <w:numPr>
          <w:ilvl w:val="1"/>
          <w:numId w:val="4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0E7231">
        <w:rPr>
          <w:color w:val="000000"/>
          <w:sz w:val="24"/>
          <w:szCs w:val="24"/>
        </w:rPr>
        <w:t>Обо всех неполадках, возникших во время работы сообщить непосредственному  руководителю работ.</w:t>
      </w:r>
    </w:p>
    <w:sectPr w:rsidR="00BF7575" w:rsidRPr="00440AB7" w:rsidSect="004E1903">
      <w:headerReference w:type="default" r:id="rId8"/>
      <w:pgSz w:w="11909" w:h="16834"/>
      <w:pgMar w:top="851" w:right="710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2E0" w:rsidRDefault="008F62E0" w:rsidP="00610533">
      <w:r>
        <w:separator/>
      </w:r>
    </w:p>
  </w:endnote>
  <w:endnote w:type="continuationSeparator" w:id="0">
    <w:p w:rsidR="008F62E0" w:rsidRDefault="008F62E0" w:rsidP="006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2E0" w:rsidRDefault="008F62E0" w:rsidP="00610533">
      <w:r>
        <w:separator/>
      </w:r>
    </w:p>
  </w:footnote>
  <w:footnote w:type="continuationSeparator" w:id="0">
    <w:p w:rsidR="008F62E0" w:rsidRDefault="008F62E0" w:rsidP="00610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845186"/>
      <w:docPartObj>
        <w:docPartGallery w:val="Page Numbers (Top of Page)"/>
        <w:docPartUnique/>
      </w:docPartObj>
    </w:sdtPr>
    <w:sdtEndPr/>
    <w:sdtContent>
      <w:p w:rsidR="003A6DB9" w:rsidRDefault="003A6D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113">
          <w:rPr>
            <w:noProof/>
          </w:rPr>
          <w:t>5</w:t>
        </w:r>
        <w:r>
          <w:fldChar w:fldCharType="end"/>
        </w:r>
      </w:p>
    </w:sdtContent>
  </w:sdt>
  <w:p w:rsidR="003A6DB9" w:rsidRDefault="003A6D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60B5"/>
    <w:multiLevelType w:val="multilevel"/>
    <w:tmpl w:val="3B021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6274B"/>
    <w:multiLevelType w:val="multilevel"/>
    <w:tmpl w:val="4E1871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A31211F"/>
    <w:multiLevelType w:val="hybridMultilevel"/>
    <w:tmpl w:val="9DFE9594"/>
    <w:lvl w:ilvl="0" w:tplc="23780A9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3921"/>
    <w:multiLevelType w:val="multilevel"/>
    <w:tmpl w:val="E6C8488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 w15:restartNumberingAfterBreak="0">
    <w:nsid w:val="169D3B13"/>
    <w:multiLevelType w:val="multilevel"/>
    <w:tmpl w:val="80EC72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EC7F06"/>
    <w:multiLevelType w:val="multilevel"/>
    <w:tmpl w:val="87B46A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6" w15:restartNumberingAfterBreak="0">
    <w:nsid w:val="19904DB4"/>
    <w:multiLevelType w:val="multilevel"/>
    <w:tmpl w:val="87649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99F1A7D"/>
    <w:multiLevelType w:val="multilevel"/>
    <w:tmpl w:val="635EA0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BCA42C2"/>
    <w:multiLevelType w:val="hybridMultilevel"/>
    <w:tmpl w:val="A8429D60"/>
    <w:lvl w:ilvl="0" w:tplc="06B8416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808C6"/>
    <w:multiLevelType w:val="multilevel"/>
    <w:tmpl w:val="F99EE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89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10" w15:restartNumberingAfterBreak="0">
    <w:nsid w:val="26D573AF"/>
    <w:multiLevelType w:val="hybridMultilevel"/>
    <w:tmpl w:val="A328A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D811C8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12" w15:restartNumberingAfterBreak="0">
    <w:nsid w:val="2A0C41E2"/>
    <w:multiLevelType w:val="multilevel"/>
    <w:tmpl w:val="C386864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7C0B1E"/>
    <w:multiLevelType w:val="hybridMultilevel"/>
    <w:tmpl w:val="82185A0A"/>
    <w:lvl w:ilvl="0" w:tplc="0EC60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25549"/>
    <w:multiLevelType w:val="hybridMultilevel"/>
    <w:tmpl w:val="4C2A41FA"/>
    <w:lvl w:ilvl="0" w:tplc="9B688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EF5EFB"/>
    <w:multiLevelType w:val="multilevel"/>
    <w:tmpl w:val="10DE8ED6"/>
    <w:lvl w:ilvl="0">
      <w:start w:val="5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MS Mincho" w:hint="default"/>
      </w:rPr>
    </w:lvl>
  </w:abstractNum>
  <w:abstractNum w:abstractNumId="16" w15:restartNumberingAfterBreak="0">
    <w:nsid w:val="2EBF0EB9"/>
    <w:multiLevelType w:val="multilevel"/>
    <w:tmpl w:val="87B46A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7" w15:restartNumberingAfterBreak="0">
    <w:nsid w:val="3256486B"/>
    <w:multiLevelType w:val="multilevel"/>
    <w:tmpl w:val="6DC82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E0748B"/>
    <w:multiLevelType w:val="multilevel"/>
    <w:tmpl w:val="F0C08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3823B7E"/>
    <w:multiLevelType w:val="multilevel"/>
    <w:tmpl w:val="635EA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5885EEC"/>
    <w:multiLevelType w:val="hybridMultilevel"/>
    <w:tmpl w:val="B5061C7A"/>
    <w:lvl w:ilvl="0" w:tplc="06B84166">
      <w:start w:val="2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35EC6A3B"/>
    <w:multiLevelType w:val="hybridMultilevel"/>
    <w:tmpl w:val="396EA148"/>
    <w:lvl w:ilvl="0" w:tplc="9B688DE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 w15:restartNumberingAfterBreak="0">
    <w:nsid w:val="36367656"/>
    <w:multiLevelType w:val="multilevel"/>
    <w:tmpl w:val="FDD438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CE2110"/>
    <w:multiLevelType w:val="multilevel"/>
    <w:tmpl w:val="87B46A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4" w15:restartNumberingAfterBreak="0">
    <w:nsid w:val="4C2D1CAB"/>
    <w:multiLevelType w:val="multilevel"/>
    <w:tmpl w:val="3D823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CF6711"/>
    <w:multiLevelType w:val="multilevel"/>
    <w:tmpl w:val="B55613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1F15229"/>
    <w:multiLevelType w:val="multilevel"/>
    <w:tmpl w:val="87B46A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7" w15:restartNumberingAfterBreak="0">
    <w:nsid w:val="52781BD6"/>
    <w:multiLevelType w:val="multilevel"/>
    <w:tmpl w:val="87B46A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8" w15:restartNumberingAfterBreak="0">
    <w:nsid w:val="535F1E46"/>
    <w:multiLevelType w:val="multilevel"/>
    <w:tmpl w:val="9A9859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CC7354"/>
    <w:multiLevelType w:val="multilevel"/>
    <w:tmpl w:val="38C689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6" w:hanging="1800"/>
      </w:pPr>
      <w:rPr>
        <w:rFonts w:hint="default"/>
      </w:rPr>
    </w:lvl>
  </w:abstractNum>
  <w:abstractNum w:abstractNumId="30" w15:restartNumberingAfterBreak="0">
    <w:nsid w:val="554C0179"/>
    <w:multiLevelType w:val="multilevel"/>
    <w:tmpl w:val="87B46A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31" w15:restartNumberingAfterBreak="0">
    <w:nsid w:val="57A220B8"/>
    <w:multiLevelType w:val="multilevel"/>
    <w:tmpl w:val="C8F26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590E2F7F"/>
    <w:multiLevelType w:val="hybridMultilevel"/>
    <w:tmpl w:val="A86009A0"/>
    <w:lvl w:ilvl="0" w:tplc="06B8416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B1B19"/>
    <w:multiLevelType w:val="hybridMultilevel"/>
    <w:tmpl w:val="A4DC18D6"/>
    <w:lvl w:ilvl="0" w:tplc="06B8416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4777E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35" w15:restartNumberingAfterBreak="0">
    <w:nsid w:val="5E0F2D39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36" w15:restartNumberingAfterBreak="0">
    <w:nsid w:val="61C51805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37" w15:restartNumberingAfterBreak="0">
    <w:nsid w:val="620C3231"/>
    <w:multiLevelType w:val="hybridMultilevel"/>
    <w:tmpl w:val="3AF2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D2C6F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39" w15:restartNumberingAfterBreak="0">
    <w:nsid w:val="66742D50"/>
    <w:multiLevelType w:val="hybridMultilevel"/>
    <w:tmpl w:val="33CC98C2"/>
    <w:lvl w:ilvl="0" w:tplc="0EC60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46C74"/>
    <w:multiLevelType w:val="multilevel"/>
    <w:tmpl w:val="87B46A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1" w15:restartNumberingAfterBreak="0">
    <w:nsid w:val="6956632D"/>
    <w:multiLevelType w:val="hybridMultilevel"/>
    <w:tmpl w:val="ED883D38"/>
    <w:lvl w:ilvl="0" w:tplc="0EC60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D94CA5"/>
    <w:multiLevelType w:val="multilevel"/>
    <w:tmpl w:val="87B46A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3" w15:restartNumberingAfterBreak="0">
    <w:nsid w:val="6BDC2621"/>
    <w:multiLevelType w:val="multilevel"/>
    <w:tmpl w:val="87B46A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4" w15:restartNumberingAfterBreak="0">
    <w:nsid w:val="6C3C0E14"/>
    <w:multiLevelType w:val="multilevel"/>
    <w:tmpl w:val="32FC46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5" w15:restartNumberingAfterBreak="0">
    <w:nsid w:val="6E9C32A7"/>
    <w:multiLevelType w:val="multilevel"/>
    <w:tmpl w:val="87B46A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6" w15:restartNumberingAfterBreak="0">
    <w:nsid w:val="6EF0418C"/>
    <w:multiLevelType w:val="hybridMultilevel"/>
    <w:tmpl w:val="CB564B94"/>
    <w:lvl w:ilvl="0" w:tplc="0EC60340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7" w15:restartNumberingAfterBreak="0">
    <w:nsid w:val="7B3A32B2"/>
    <w:multiLevelType w:val="hybridMultilevel"/>
    <w:tmpl w:val="327C2CBE"/>
    <w:lvl w:ilvl="0" w:tplc="0EC603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65509E"/>
    <w:multiLevelType w:val="hybridMultilevel"/>
    <w:tmpl w:val="12F0F980"/>
    <w:lvl w:ilvl="0" w:tplc="0EC60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7805AE"/>
    <w:multiLevelType w:val="hybridMultilevel"/>
    <w:tmpl w:val="1AFEDC38"/>
    <w:lvl w:ilvl="0" w:tplc="DB90A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4"/>
  </w:num>
  <w:num w:numId="3">
    <w:abstractNumId w:val="28"/>
  </w:num>
  <w:num w:numId="4">
    <w:abstractNumId w:val="17"/>
  </w:num>
  <w:num w:numId="5">
    <w:abstractNumId w:val="4"/>
  </w:num>
  <w:num w:numId="6">
    <w:abstractNumId w:val="22"/>
  </w:num>
  <w:num w:numId="7">
    <w:abstractNumId w:val="12"/>
  </w:num>
  <w:num w:numId="8">
    <w:abstractNumId w:val="21"/>
  </w:num>
  <w:num w:numId="9">
    <w:abstractNumId w:val="18"/>
  </w:num>
  <w:num w:numId="10">
    <w:abstractNumId w:val="2"/>
  </w:num>
  <w:num w:numId="11">
    <w:abstractNumId w:val="3"/>
  </w:num>
  <w:num w:numId="12">
    <w:abstractNumId w:val="35"/>
  </w:num>
  <w:num w:numId="13">
    <w:abstractNumId w:val="11"/>
  </w:num>
  <w:num w:numId="14">
    <w:abstractNumId w:val="34"/>
  </w:num>
  <w:num w:numId="15">
    <w:abstractNumId w:val="38"/>
  </w:num>
  <w:num w:numId="16">
    <w:abstractNumId w:val="36"/>
  </w:num>
  <w:num w:numId="17">
    <w:abstractNumId w:val="47"/>
  </w:num>
  <w:num w:numId="18">
    <w:abstractNumId w:val="41"/>
  </w:num>
  <w:num w:numId="19">
    <w:abstractNumId w:val="48"/>
  </w:num>
  <w:num w:numId="20">
    <w:abstractNumId w:val="13"/>
  </w:num>
  <w:num w:numId="21">
    <w:abstractNumId w:val="39"/>
  </w:num>
  <w:num w:numId="22">
    <w:abstractNumId w:val="46"/>
  </w:num>
  <w:num w:numId="23">
    <w:abstractNumId w:val="9"/>
  </w:num>
  <w:num w:numId="24">
    <w:abstractNumId w:val="14"/>
  </w:num>
  <w:num w:numId="25">
    <w:abstractNumId w:val="37"/>
  </w:num>
  <w:num w:numId="26">
    <w:abstractNumId w:val="49"/>
  </w:num>
  <w:num w:numId="27">
    <w:abstractNumId w:val="10"/>
  </w:num>
  <w:num w:numId="28">
    <w:abstractNumId w:val="44"/>
  </w:num>
  <w:num w:numId="29">
    <w:abstractNumId w:val="23"/>
  </w:num>
  <w:num w:numId="30">
    <w:abstractNumId w:val="42"/>
  </w:num>
  <w:num w:numId="31">
    <w:abstractNumId w:val="43"/>
  </w:num>
  <w:num w:numId="32">
    <w:abstractNumId w:val="5"/>
  </w:num>
  <w:num w:numId="33">
    <w:abstractNumId w:val="16"/>
  </w:num>
  <w:num w:numId="34">
    <w:abstractNumId w:val="40"/>
  </w:num>
  <w:num w:numId="35">
    <w:abstractNumId w:val="45"/>
  </w:num>
  <w:num w:numId="36">
    <w:abstractNumId w:val="30"/>
  </w:num>
  <w:num w:numId="37">
    <w:abstractNumId w:val="27"/>
  </w:num>
  <w:num w:numId="38">
    <w:abstractNumId w:val="26"/>
  </w:num>
  <w:num w:numId="39">
    <w:abstractNumId w:val="20"/>
  </w:num>
  <w:num w:numId="40">
    <w:abstractNumId w:val="29"/>
  </w:num>
  <w:num w:numId="41">
    <w:abstractNumId w:val="31"/>
  </w:num>
  <w:num w:numId="42">
    <w:abstractNumId w:val="15"/>
  </w:num>
  <w:num w:numId="43">
    <w:abstractNumId w:val="6"/>
  </w:num>
  <w:num w:numId="44">
    <w:abstractNumId w:val="19"/>
  </w:num>
  <w:num w:numId="45">
    <w:abstractNumId w:val="8"/>
  </w:num>
  <w:num w:numId="46">
    <w:abstractNumId w:val="7"/>
  </w:num>
  <w:num w:numId="47">
    <w:abstractNumId w:val="1"/>
  </w:num>
  <w:num w:numId="48">
    <w:abstractNumId w:val="25"/>
  </w:num>
  <w:num w:numId="49">
    <w:abstractNumId w:val="3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531"/>
    <w:rsid w:val="0000651D"/>
    <w:rsid w:val="0001599D"/>
    <w:rsid w:val="00025233"/>
    <w:rsid w:val="00070238"/>
    <w:rsid w:val="0007704D"/>
    <w:rsid w:val="000842E5"/>
    <w:rsid w:val="000D758A"/>
    <w:rsid w:val="000E7231"/>
    <w:rsid w:val="000F3E32"/>
    <w:rsid w:val="001518BB"/>
    <w:rsid w:val="00174A68"/>
    <w:rsid w:val="001913EF"/>
    <w:rsid w:val="00192260"/>
    <w:rsid w:val="00195640"/>
    <w:rsid w:val="00197919"/>
    <w:rsid w:val="001E2A8E"/>
    <w:rsid w:val="00210799"/>
    <w:rsid w:val="002766C4"/>
    <w:rsid w:val="002B2B15"/>
    <w:rsid w:val="002D263F"/>
    <w:rsid w:val="002F4531"/>
    <w:rsid w:val="003721F2"/>
    <w:rsid w:val="003A6DB9"/>
    <w:rsid w:val="00413DB8"/>
    <w:rsid w:val="00416135"/>
    <w:rsid w:val="004237A0"/>
    <w:rsid w:val="00432AE1"/>
    <w:rsid w:val="00440AB7"/>
    <w:rsid w:val="00445508"/>
    <w:rsid w:val="004646FB"/>
    <w:rsid w:val="004C3399"/>
    <w:rsid w:val="004E1866"/>
    <w:rsid w:val="004E1903"/>
    <w:rsid w:val="004E7F1F"/>
    <w:rsid w:val="00501D4E"/>
    <w:rsid w:val="00555877"/>
    <w:rsid w:val="00556A23"/>
    <w:rsid w:val="00571C11"/>
    <w:rsid w:val="00594A7D"/>
    <w:rsid w:val="005E6656"/>
    <w:rsid w:val="00610533"/>
    <w:rsid w:val="00631261"/>
    <w:rsid w:val="00632C0E"/>
    <w:rsid w:val="00677B56"/>
    <w:rsid w:val="007116DB"/>
    <w:rsid w:val="007400AE"/>
    <w:rsid w:val="007A6860"/>
    <w:rsid w:val="0081384B"/>
    <w:rsid w:val="00817CBA"/>
    <w:rsid w:val="00850D1A"/>
    <w:rsid w:val="00856DEC"/>
    <w:rsid w:val="00872483"/>
    <w:rsid w:val="00886096"/>
    <w:rsid w:val="00895E9B"/>
    <w:rsid w:val="008F62E0"/>
    <w:rsid w:val="00942753"/>
    <w:rsid w:val="00953E9D"/>
    <w:rsid w:val="009A32CA"/>
    <w:rsid w:val="009D1519"/>
    <w:rsid w:val="009F7AD9"/>
    <w:rsid w:val="00A551B3"/>
    <w:rsid w:val="00AD0B04"/>
    <w:rsid w:val="00AD4B13"/>
    <w:rsid w:val="00B027AA"/>
    <w:rsid w:val="00B41D8B"/>
    <w:rsid w:val="00B719F8"/>
    <w:rsid w:val="00B75D49"/>
    <w:rsid w:val="00BE4D3B"/>
    <w:rsid w:val="00BE60C6"/>
    <w:rsid w:val="00BF7575"/>
    <w:rsid w:val="00C70A64"/>
    <w:rsid w:val="00CC5E46"/>
    <w:rsid w:val="00CF1D22"/>
    <w:rsid w:val="00D275A9"/>
    <w:rsid w:val="00D65542"/>
    <w:rsid w:val="00D866F3"/>
    <w:rsid w:val="00D86B85"/>
    <w:rsid w:val="00E12319"/>
    <w:rsid w:val="00E25C8C"/>
    <w:rsid w:val="00EE6113"/>
    <w:rsid w:val="00F10518"/>
    <w:rsid w:val="00F26535"/>
    <w:rsid w:val="00F73F3D"/>
    <w:rsid w:val="00F81BB2"/>
    <w:rsid w:val="00FC2A12"/>
    <w:rsid w:val="00FE1725"/>
    <w:rsid w:val="00FE1BD0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02B6"/>
  <w15:docId w15:val="{56309B23-029D-49B2-A91E-58B9A5F9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т"/>
    <w:basedOn w:val="a"/>
    <w:rsid w:val="00192260"/>
    <w:pPr>
      <w:jc w:val="center"/>
    </w:pPr>
    <w:rPr>
      <w:spacing w:val="15"/>
      <w:sz w:val="18"/>
    </w:rPr>
  </w:style>
  <w:style w:type="character" w:customStyle="1" w:styleId="Bodytext">
    <w:name w:val="Body text_"/>
    <w:basedOn w:val="a0"/>
    <w:link w:val="1"/>
    <w:rsid w:val="00BF75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F7575"/>
    <w:pPr>
      <w:widowControl w:val="0"/>
      <w:shd w:val="clear" w:color="auto" w:fill="FFFFFF"/>
      <w:spacing w:line="0" w:lineRule="atLeast"/>
      <w:ind w:hanging="220"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6105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0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105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0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027AA"/>
    <w:pPr>
      <w:ind w:left="720"/>
      <w:contextualSpacing/>
    </w:pPr>
  </w:style>
  <w:style w:type="paragraph" w:customStyle="1" w:styleId="a9">
    <w:name w:val="òò"/>
    <w:basedOn w:val="a"/>
    <w:rsid w:val="004646FB"/>
    <w:pPr>
      <w:jc w:val="center"/>
    </w:pPr>
    <w:rPr>
      <w:spacing w:val="15"/>
      <w:sz w:val="18"/>
    </w:rPr>
  </w:style>
  <w:style w:type="paragraph" w:styleId="aa">
    <w:name w:val="Body Text Indent"/>
    <w:basedOn w:val="a"/>
    <w:link w:val="ab"/>
    <w:rsid w:val="007116DB"/>
    <w:pPr>
      <w:ind w:left="709" w:hanging="425"/>
      <w:jc w:val="both"/>
    </w:pPr>
    <w:rPr>
      <w:spacing w:val="15"/>
      <w:sz w:val="24"/>
    </w:rPr>
  </w:style>
  <w:style w:type="character" w:customStyle="1" w:styleId="ab">
    <w:name w:val="Основной текст с отступом Знак"/>
    <w:basedOn w:val="a0"/>
    <w:link w:val="aa"/>
    <w:rsid w:val="007116DB"/>
    <w:rPr>
      <w:rFonts w:ascii="Times New Roman" w:eastAsia="Times New Roman" w:hAnsi="Times New Roman" w:cs="Times New Roman"/>
      <w:spacing w:val="15"/>
      <w:sz w:val="24"/>
      <w:szCs w:val="20"/>
      <w:lang w:eastAsia="ru-RU"/>
    </w:rPr>
  </w:style>
  <w:style w:type="paragraph" w:customStyle="1" w:styleId="ConsTitle">
    <w:name w:val="ConsTitle"/>
    <w:rsid w:val="00F26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Emphasis"/>
    <w:basedOn w:val="a0"/>
    <w:uiPriority w:val="20"/>
    <w:qFormat/>
    <w:rsid w:val="00571C11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C5E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5E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 Office 1</dc:creator>
  <cp:keywords/>
  <dc:description/>
  <cp:lastModifiedBy>Соловьев Борис Борисович</cp:lastModifiedBy>
  <cp:revision>58</cp:revision>
  <cp:lastPrinted>2020-03-25T07:06:00Z</cp:lastPrinted>
  <dcterms:created xsi:type="dcterms:W3CDTF">2016-02-04T08:25:00Z</dcterms:created>
  <dcterms:modified xsi:type="dcterms:W3CDTF">2024-07-09T01:08:00Z</dcterms:modified>
</cp:coreProperties>
</file>