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7528D7E4" w:rsidR="00573144" w:rsidRPr="00EA18C6" w:rsidRDefault="004C0F4A" w:rsidP="009750A8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EF2CC8" wp14:editId="15F622D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77777777" w:rsidR="00573144" w:rsidRPr="00EA18C6" w:rsidRDefault="00573144" w:rsidP="004C0F4A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22480F42" w14:textId="433F822C" w:rsidR="00573144" w:rsidRPr="00EA18C6" w:rsidRDefault="00573144" w:rsidP="004C0F4A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FC4419">
        <w:rPr>
          <w:rFonts w:ascii="Times New Roman" w:hAnsi="Times New Roman" w:cs="Times New Roman"/>
          <w:b/>
        </w:rPr>
        <w:t xml:space="preserve">охране труда для </w:t>
      </w:r>
      <w:r w:rsidR="005C5475">
        <w:rPr>
          <w:rFonts w:ascii="Times New Roman" w:hAnsi="Times New Roman" w:cs="Times New Roman"/>
          <w:b/>
        </w:rPr>
        <w:t>водителя</w:t>
      </w:r>
      <w:r w:rsidR="007C2080">
        <w:rPr>
          <w:rFonts w:ascii="Times New Roman" w:hAnsi="Times New Roman" w:cs="Times New Roman"/>
          <w:b/>
        </w:rPr>
        <w:t>/оператора</w:t>
      </w:r>
      <w:r w:rsidR="005C5475">
        <w:rPr>
          <w:rFonts w:ascii="Times New Roman" w:hAnsi="Times New Roman" w:cs="Times New Roman"/>
          <w:b/>
        </w:rPr>
        <w:t xml:space="preserve"> смесительной – зарядной машины (СЗМ)</w:t>
      </w:r>
    </w:p>
    <w:p w14:paraId="417E25A7" w14:textId="33C24971" w:rsidR="00573144" w:rsidRPr="00EA18C6" w:rsidRDefault="007C2080" w:rsidP="004C0F4A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</w:t>
      </w:r>
      <w:r w:rsidR="004C0F4A">
        <w:rPr>
          <w:rFonts w:ascii="Times New Roman" w:hAnsi="Times New Roman" w:cs="Times New Roman"/>
          <w:b/>
        </w:rPr>
        <w:t xml:space="preserve"> 110</w:t>
      </w:r>
    </w:p>
    <w:p w14:paraId="1F7746DF" w14:textId="77777777" w:rsidR="00573144" w:rsidRPr="00EA18C6" w:rsidRDefault="00573144" w:rsidP="009750A8">
      <w:pPr>
        <w:pStyle w:val="a8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39332E54" w:rsidR="00573144" w:rsidRDefault="00573144" w:rsidP="009750A8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 xml:space="preserve">ОБЩИЕ ТРЕБОВАНИЯ </w:t>
      </w:r>
      <w:r w:rsidR="009750A8">
        <w:rPr>
          <w:rFonts w:ascii="Times New Roman" w:hAnsi="Times New Roman" w:cs="Times New Roman"/>
          <w:b/>
        </w:rPr>
        <w:t>ОХРАНЫ ТРУДА</w:t>
      </w:r>
    </w:p>
    <w:p w14:paraId="509FC978" w14:textId="77777777" w:rsidR="00937DA2" w:rsidRPr="00090424" w:rsidRDefault="00937DA2" w:rsidP="009750A8">
      <w:pPr>
        <w:pStyle w:val="21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3FD22F13" w:rsidR="0083747D" w:rsidRPr="0083747D" w:rsidRDefault="0083747D" w:rsidP="009750A8">
      <w:pPr>
        <w:widowControl/>
        <w:numPr>
          <w:ilvl w:val="1"/>
          <w:numId w:val="2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47D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 w:rsidR="005C5475">
        <w:rPr>
          <w:rFonts w:ascii="Times New Roman" w:eastAsia="Times New Roman" w:hAnsi="Times New Roman" w:cs="Times New Roman"/>
          <w:lang w:bidi="ar-SA"/>
        </w:rPr>
        <w:t>в</w:t>
      </w:r>
      <w:r w:rsidR="009264E0">
        <w:rPr>
          <w:rFonts w:ascii="Times New Roman" w:eastAsia="Times New Roman" w:hAnsi="Times New Roman" w:cs="Times New Roman"/>
          <w:lang w:bidi="ar-SA"/>
        </w:rPr>
        <w:t>одителем</w:t>
      </w:r>
      <w:r w:rsidR="007C2080">
        <w:rPr>
          <w:rFonts w:ascii="Times New Roman" w:eastAsia="Times New Roman" w:hAnsi="Times New Roman" w:cs="Times New Roman"/>
          <w:lang w:bidi="ar-SA"/>
        </w:rPr>
        <w:t>/оператором</w:t>
      </w:r>
      <w:r w:rsidR="005C5475">
        <w:rPr>
          <w:rFonts w:ascii="Times New Roman" w:eastAsia="Times New Roman" w:hAnsi="Times New Roman" w:cs="Times New Roman"/>
          <w:lang w:bidi="ar-SA"/>
        </w:rPr>
        <w:t xml:space="preserve"> </w:t>
      </w:r>
      <w:r w:rsidR="009264E0">
        <w:rPr>
          <w:rFonts w:ascii="Times New Roman" w:eastAsia="Times New Roman" w:hAnsi="Times New Roman" w:cs="Times New Roman"/>
          <w:lang w:bidi="ar-SA"/>
        </w:rPr>
        <w:t xml:space="preserve">смесительно-зарядной машины (далее – </w:t>
      </w:r>
      <w:r w:rsidR="005C5475">
        <w:rPr>
          <w:rFonts w:ascii="Times New Roman" w:eastAsia="Times New Roman" w:hAnsi="Times New Roman" w:cs="Times New Roman"/>
          <w:lang w:bidi="ar-SA"/>
        </w:rPr>
        <w:t>СЗМ</w:t>
      </w:r>
      <w:r w:rsidR="009264E0">
        <w:rPr>
          <w:rFonts w:ascii="Times New Roman" w:eastAsia="Times New Roman" w:hAnsi="Times New Roman" w:cs="Times New Roman"/>
          <w:lang w:bidi="ar-SA"/>
        </w:rPr>
        <w:t>)</w:t>
      </w:r>
      <w:r w:rsidRPr="0083747D">
        <w:rPr>
          <w:rFonts w:ascii="Times New Roman" w:eastAsia="Times New Roman" w:hAnsi="Times New Roman" w:cs="Times New Roman"/>
          <w:lang w:bidi="ar-SA"/>
        </w:rPr>
        <w:t>, допу</w:t>
      </w:r>
      <w:r w:rsidR="005C5475">
        <w:rPr>
          <w:rFonts w:ascii="Times New Roman" w:eastAsia="Times New Roman" w:hAnsi="Times New Roman" w:cs="Times New Roman"/>
          <w:lang w:bidi="ar-SA"/>
        </w:rPr>
        <w:t xml:space="preserve">скаются лица </w:t>
      </w:r>
      <w:r w:rsidR="009264E0">
        <w:rPr>
          <w:rFonts w:ascii="Times New Roman" w:eastAsia="Times New Roman" w:hAnsi="Times New Roman" w:cs="Times New Roman"/>
          <w:lang w:bidi="ar-SA"/>
        </w:rPr>
        <w:t>не моложе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 </w:t>
      </w:r>
      <w:r w:rsidR="009264E0">
        <w:rPr>
          <w:rFonts w:ascii="Times New Roman" w:eastAsia="Times New Roman" w:hAnsi="Times New Roman" w:cs="Times New Roman"/>
          <w:lang w:bidi="ar-SA"/>
        </w:rPr>
        <w:t>18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 </w:t>
      </w:r>
      <w:r w:rsidR="009264E0">
        <w:rPr>
          <w:rFonts w:ascii="Times New Roman" w:eastAsia="Times New Roman" w:hAnsi="Times New Roman" w:cs="Times New Roman"/>
          <w:lang w:bidi="ar-SA"/>
        </w:rPr>
        <w:t>лет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, имеющие </w:t>
      </w:r>
      <w:r w:rsidR="009264E0">
        <w:rPr>
          <w:rFonts w:ascii="Times New Roman" w:eastAsia="Times New Roman" w:hAnsi="Times New Roman" w:cs="Times New Roman"/>
          <w:lang w:bidi="ar-SA"/>
        </w:rPr>
        <w:t>в</w:t>
      </w:r>
      <w:r w:rsidR="009264E0" w:rsidRPr="009264E0">
        <w:rPr>
          <w:rFonts w:ascii="Times New Roman" w:hAnsi="Times New Roman" w:cs="Times New Roman"/>
        </w:rPr>
        <w:t xml:space="preserve">одительское </w:t>
      </w:r>
      <w:r w:rsidR="007C2080">
        <w:rPr>
          <w:rFonts w:ascii="Times New Roman" w:hAnsi="Times New Roman" w:cs="Times New Roman"/>
        </w:rPr>
        <w:t xml:space="preserve">удостоверение </w:t>
      </w:r>
      <w:r w:rsidR="009750A8">
        <w:rPr>
          <w:rFonts w:ascii="Times New Roman" w:hAnsi="Times New Roman" w:cs="Times New Roman"/>
        </w:rPr>
        <w:t>с категорией</w:t>
      </w:r>
      <w:r w:rsidR="007C2080">
        <w:rPr>
          <w:rFonts w:ascii="Times New Roman" w:hAnsi="Times New Roman" w:cs="Times New Roman"/>
        </w:rPr>
        <w:t xml:space="preserve"> «С»</w:t>
      </w:r>
      <w:r w:rsidR="009264E0" w:rsidRPr="009264E0">
        <w:rPr>
          <w:rFonts w:ascii="Times New Roman" w:hAnsi="Times New Roman" w:cs="Times New Roman"/>
        </w:rPr>
        <w:t>,</w:t>
      </w:r>
      <w:r w:rsidR="009264E0">
        <w:rPr>
          <w:rFonts w:ascii="Times New Roman" w:hAnsi="Times New Roman" w:cs="Times New Roman"/>
        </w:rPr>
        <w:t xml:space="preserve"> </w:t>
      </w:r>
      <w:r w:rsidR="007C2080">
        <w:rPr>
          <w:rFonts w:ascii="Times New Roman" w:hAnsi="Times New Roman" w:cs="Times New Roman"/>
        </w:rPr>
        <w:t>имеющие удостоверение</w:t>
      </w:r>
      <w:r w:rsidR="00470BB3">
        <w:rPr>
          <w:rFonts w:ascii="Times New Roman" w:eastAsia="Times New Roman" w:hAnsi="Times New Roman" w:cs="Times New Roman"/>
          <w:color w:val="auto"/>
          <w:lang w:bidi="ar-SA"/>
        </w:rPr>
        <w:t xml:space="preserve"> на право п</w:t>
      </w:r>
      <w:r w:rsidR="007C2080">
        <w:rPr>
          <w:rFonts w:ascii="Times New Roman" w:eastAsia="Times New Roman" w:hAnsi="Times New Roman" w:cs="Times New Roman"/>
          <w:color w:val="auto"/>
          <w:lang w:bidi="ar-SA"/>
        </w:rPr>
        <w:t>еревозки опасных грузов (ДОПОГ) и единую книжку взрывника с допуском</w:t>
      </w:r>
      <w:r w:rsidR="00470BB3">
        <w:rPr>
          <w:rFonts w:ascii="Times New Roman" w:eastAsia="Times New Roman" w:hAnsi="Times New Roman" w:cs="Times New Roman"/>
          <w:color w:val="auto"/>
          <w:lang w:bidi="ar-SA"/>
        </w:rPr>
        <w:t xml:space="preserve"> «Водитель – оператор </w:t>
      </w:r>
      <w:proofErr w:type="spellStart"/>
      <w:r w:rsidR="00470BB3">
        <w:rPr>
          <w:rFonts w:ascii="Times New Roman" w:eastAsia="Times New Roman" w:hAnsi="Times New Roman" w:cs="Times New Roman"/>
          <w:color w:val="auto"/>
          <w:lang w:bidi="ar-SA"/>
        </w:rPr>
        <w:t>сместительно</w:t>
      </w:r>
      <w:proofErr w:type="spellEnd"/>
      <w:r w:rsidR="00470BB3">
        <w:rPr>
          <w:rFonts w:ascii="Times New Roman" w:eastAsia="Times New Roman" w:hAnsi="Times New Roman" w:cs="Times New Roman"/>
          <w:color w:val="auto"/>
          <w:lang w:bidi="ar-SA"/>
        </w:rPr>
        <w:t xml:space="preserve"> – зарядной машины»</w:t>
      </w:r>
      <w:r w:rsidR="007C2080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470BB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прошедшие:</w:t>
      </w:r>
    </w:p>
    <w:p w14:paraId="4691B16F" w14:textId="58B6CB00" w:rsidR="0083747D" w:rsidRPr="000E6D84" w:rsidRDefault="0083747D" w:rsidP="009750A8">
      <w:pPr>
        <w:pStyle w:val="ad"/>
        <w:widowControl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0E6D84" w:rsidRDefault="0083747D" w:rsidP="009750A8">
      <w:pPr>
        <w:pStyle w:val="ad"/>
        <w:widowControl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34FAB181" w:rsidR="0083747D" w:rsidRPr="000E6D84" w:rsidRDefault="0083747D" w:rsidP="009750A8">
      <w:pPr>
        <w:pStyle w:val="ad"/>
        <w:widowControl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="001F61F0">
        <w:rPr>
          <w:rFonts w:ascii="Times New Roman" w:eastAsia="Calibri" w:hAnsi="Times New Roman" w:cs="Times New Roman"/>
          <w:color w:val="auto"/>
          <w:lang w:eastAsia="en-US" w:bidi="ar-SA"/>
        </w:rPr>
        <w:t>по охране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труда;</w:t>
      </w:r>
    </w:p>
    <w:p w14:paraId="312F0FFE" w14:textId="007A839C" w:rsidR="0083747D" w:rsidRPr="000E6D84" w:rsidRDefault="0083747D" w:rsidP="009750A8">
      <w:pPr>
        <w:pStyle w:val="ad"/>
        <w:widowControl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  <w:r w:rsidRPr="000E6D8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5853FE3" w14:textId="610DCDFC" w:rsidR="0083747D" w:rsidRPr="000E6D84" w:rsidRDefault="0083747D" w:rsidP="009750A8">
      <w:pPr>
        <w:pStyle w:val="ad"/>
        <w:widowControl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предварительный (периодический) медицинский осмотр;</w:t>
      </w:r>
    </w:p>
    <w:p w14:paraId="13F0E5A6" w14:textId="515738B8" w:rsidR="0083747D" w:rsidRPr="00362289" w:rsidRDefault="001F61F0" w:rsidP="009750A8">
      <w:pPr>
        <w:pStyle w:val="ad"/>
        <w:widowControl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62289">
        <w:rPr>
          <w:rFonts w:ascii="Times New Roman" w:eastAsia="Times New Roman" w:hAnsi="Times New Roman" w:cs="Times New Roman"/>
          <w:lang w:bidi="ar-SA"/>
        </w:rPr>
        <w:t>проверку знаний по электробезопасности</w:t>
      </w:r>
      <w:r w:rsidR="0083747D" w:rsidRPr="00362289">
        <w:rPr>
          <w:rFonts w:ascii="Times New Roman" w:eastAsia="Times New Roman" w:hAnsi="Times New Roman" w:cs="Times New Roman"/>
          <w:lang w:bidi="ar-SA"/>
        </w:rPr>
        <w:t>.</w:t>
      </w:r>
      <w:bookmarkStart w:id="0" w:name="_GoBack"/>
      <w:bookmarkEnd w:id="0"/>
    </w:p>
    <w:p w14:paraId="1BA6C04A" w14:textId="7B275B21" w:rsidR="00090424" w:rsidRPr="00CB39EA" w:rsidRDefault="005C5475" w:rsidP="009750A8">
      <w:pPr>
        <w:widowControl/>
        <w:numPr>
          <w:ilvl w:val="1"/>
          <w:numId w:val="2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Водитель</w:t>
      </w:r>
      <w:r w:rsidR="003A7951">
        <w:rPr>
          <w:rFonts w:ascii="Times New Roman" w:eastAsia="Times New Roman" w:hAnsi="Times New Roman" w:cs="Times New Roman"/>
          <w:lang w:val="en-US" w:bidi="ar-SA"/>
        </w:rPr>
        <w:t>/</w:t>
      </w:r>
      <w:r w:rsidR="003A7951">
        <w:rPr>
          <w:rFonts w:ascii="Times New Roman" w:eastAsia="Times New Roman" w:hAnsi="Times New Roman" w:cs="Times New Roman"/>
          <w:lang w:bidi="ar-SA"/>
        </w:rPr>
        <w:t>оператор</w:t>
      </w:r>
      <w:r>
        <w:rPr>
          <w:rFonts w:ascii="Times New Roman" w:eastAsia="Times New Roman" w:hAnsi="Times New Roman" w:cs="Times New Roman"/>
          <w:lang w:bidi="ar-SA"/>
        </w:rPr>
        <w:t xml:space="preserve"> СЗМ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обязан:</w:t>
      </w:r>
    </w:p>
    <w:p w14:paraId="672B8616" w14:textId="4C5A99FE" w:rsidR="0009042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4AD293B8" w14:textId="1A1A6263" w:rsidR="0062147A" w:rsidRPr="000E6D84" w:rsidRDefault="0062147A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дорожного движения;</w:t>
      </w:r>
    </w:p>
    <w:p w14:paraId="0BC3E478" w14:textId="2E7147A3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7BF4F3D6" w14:textId="3CFFF0C9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211763D6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14:paraId="71DE66FA" w14:textId="410C8856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3CA22748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 xml:space="preserve">применять </w:t>
      </w:r>
      <w:r w:rsidR="003A7951">
        <w:rPr>
          <w:rFonts w:ascii="Times New Roman" w:hAnsi="Times New Roman" w:cs="Times New Roman"/>
        </w:rPr>
        <w:t xml:space="preserve">(правильно) </w:t>
      </w:r>
      <w:r w:rsidRPr="000E6D84">
        <w:rPr>
          <w:rFonts w:ascii="Times New Roman" w:hAnsi="Times New Roman" w:cs="Times New Roman"/>
        </w:rPr>
        <w:t>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4021FEFF" w14:textId="584121F1" w:rsidR="00090424" w:rsidRPr="000E6D84" w:rsidRDefault="00090424" w:rsidP="009750A8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0E6D84" w:rsidRDefault="00090424" w:rsidP="009750A8">
      <w:pPr>
        <w:pStyle w:val="ad"/>
        <w:widowControl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47A11307" w:rsidR="000E6D84" w:rsidRPr="000E6D84" w:rsidRDefault="000E6D84" w:rsidP="009750A8">
      <w:pPr>
        <w:pStyle w:val="ad"/>
        <w:widowControl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lastRenderedPageBreak/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037F37CF" w14:textId="163D27F9" w:rsidR="00090424" w:rsidRPr="00CB39EA" w:rsidRDefault="005C5475" w:rsidP="009750A8">
      <w:pPr>
        <w:widowControl/>
        <w:numPr>
          <w:ilvl w:val="1"/>
          <w:numId w:val="2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Водитель СЗМ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должен знать, что наиболее опасными и вредными производственными факторами, действующими на него при </w:t>
      </w:r>
      <w:r w:rsidR="00DA6491">
        <w:rPr>
          <w:rFonts w:ascii="Times New Roman" w:eastAsia="Times New Roman" w:hAnsi="Times New Roman" w:cs="Times New Roman"/>
          <w:lang w:bidi="ar-SA"/>
        </w:rPr>
        <w:t>работе</w:t>
      </w:r>
      <w:r w:rsidR="00090424" w:rsidRPr="00CB39EA">
        <w:rPr>
          <w:rFonts w:ascii="Times New Roman" w:eastAsia="Times New Roman" w:hAnsi="Times New Roman" w:cs="Times New Roman"/>
          <w:lang w:bidi="ar-SA"/>
        </w:rPr>
        <w:t>, являются:</w:t>
      </w:r>
    </w:p>
    <w:p w14:paraId="76719049" w14:textId="465C45F1" w:rsidR="00DA6491" w:rsidRDefault="00D80B83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Pr="00D80B83">
        <w:rPr>
          <w:sz w:val="24"/>
        </w:rPr>
        <w:t>подскальзывании</w:t>
      </w:r>
      <w:proofErr w:type="spellEnd"/>
      <w:r w:rsidRPr="00D80B83">
        <w:rPr>
          <w:sz w:val="24"/>
        </w:rPr>
        <w:t xml:space="preserve"> во время передвижения по скользким или мокрым поверхностям</w:t>
      </w:r>
      <w:r w:rsidR="00DA6491" w:rsidRPr="00DA6491">
        <w:rPr>
          <w:sz w:val="24"/>
        </w:rPr>
        <w:t>;</w:t>
      </w:r>
    </w:p>
    <w:p w14:paraId="5CF406AA" w14:textId="5D246213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падения с высоты, в том числе из-за отсутствия или недостаточной высоты ограждения, при подъеме или спуске, при возникновении нештатной ситуации</w:t>
      </w:r>
      <w:r>
        <w:rPr>
          <w:sz w:val="24"/>
        </w:rPr>
        <w:t>;</w:t>
      </w:r>
    </w:p>
    <w:p w14:paraId="433BD849" w14:textId="57D3653E" w:rsidR="00D80B83" w:rsidRDefault="00D80B83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удара, в том числе вследствие падения</w:t>
      </w:r>
      <w:r>
        <w:rPr>
          <w:sz w:val="24"/>
        </w:rPr>
        <w:t>;</w:t>
      </w:r>
    </w:p>
    <w:p w14:paraId="63DFDC67" w14:textId="0BDB62B2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 xml:space="preserve">пасность </w:t>
      </w:r>
      <w:proofErr w:type="spellStart"/>
      <w:r w:rsidRPr="00296280">
        <w:rPr>
          <w:sz w:val="24"/>
        </w:rPr>
        <w:t>натыкания</w:t>
      </w:r>
      <w:proofErr w:type="spellEnd"/>
      <w:r w:rsidRPr="00296280">
        <w:rPr>
          <w:sz w:val="24"/>
        </w:rPr>
        <w:t xml:space="preserve"> на неподвижную колющую поверхность (острие)</w:t>
      </w:r>
      <w:r>
        <w:rPr>
          <w:sz w:val="24"/>
        </w:rPr>
        <w:t>;</w:t>
      </w:r>
    </w:p>
    <w:p w14:paraId="7A660EAB" w14:textId="0C53EF7D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воздействия жидкости под давлением при выбросе (прорыве)</w:t>
      </w:r>
      <w:r>
        <w:rPr>
          <w:sz w:val="24"/>
        </w:rPr>
        <w:t>;</w:t>
      </w:r>
    </w:p>
    <w:p w14:paraId="3A18FF50" w14:textId="7DC16766" w:rsidR="00296280" w:rsidRP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раздавливания из-за наезда транспортного средства</w:t>
      </w:r>
      <w:r>
        <w:rPr>
          <w:sz w:val="24"/>
        </w:rPr>
        <w:t>;</w:t>
      </w:r>
    </w:p>
    <w:p w14:paraId="2BD337BF" w14:textId="15E9817B" w:rsidR="00D80B83" w:rsidRDefault="00D80B83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падения груза с высоты</w:t>
      </w:r>
      <w:r>
        <w:rPr>
          <w:sz w:val="24"/>
        </w:rPr>
        <w:t>;</w:t>
      </w:r>
    </w:p>
    <w:p w14:paraId="62570838" w14:textId="7FA8A531" w:rsidR="00D80B83" w:rsidRDefault="00D80B83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травмирования движущимися частями оборудования</w:t>
      </w:r>
      <w:r>
        <w:rPr>
          <w:sz w:val="24"/>
        </w:rPr>
        <w:t>;</w:t>
      </w:r>
    </w:p>
    <w:p w14:paraId="03D653CC" w14:textId="653BBD18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раздавливания из-за обрушения горной породы</w:t>
      </w:r>
      <w:r>
        <w:rPr>
          <w:sz w:val="24"/>
        </w:rPr>
        <w:t>;</w:t>
      </w:r>
    </w:p>
    <w:p w14:paraId="4EA5A9C8" w14:textId="66544959" w:rsidR="00296280" w:rsidRPr="00B365EA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затягивания в подвижные части машин и механизмов</w:t>
      </w:r>
      <w:r>
        <w:rPr>
          <w:sz w:val="24"/>
        </w:rPr>
        <w:t>;</w:t>
      </w:r>
    </w:p>
    <w:p w14:paraId="5DA56F2A" w14:textId="446F2C42" w:rsidR="00D80B83" w:rsidRDefault="00D80B83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sz w:val="24"/>
        </w:rPr>
        <w:t>;</w:t>
      </w:r>
    </w:p>
    <w:p w14:paraId="7801A834" w14:textId="4C843EC9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ожога (ошпаривания) при контакте незащищенных частей тела с поверхностью предметов, имеющих высокую температуру</w:t>
      </w:r>
      <w:r>
        <w:rPr>
          <w:sz w:val="24"/>
        </w:rPr>
        <w:t>;</w:t>
      </w:r>
    </w:p>
    <w:p w14:paraId="08697905" w14:textId="0B4516CF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воздействия пониженных температур воздуха</w:t>
      </w:r>
      <w:r>
        <w:rPr>
          <w:sz w:val="24"/>
        </w:rPr>
        <w:t>;</w:t>
      </w:r>
    </w:p>
    <w:p w14:paraId="7488C50F" w14:textId="5347A36F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пасности от материалов и веществ</w:t>
      </w:r>
      <w:r>
        <w:rPr>
          <w:sz w:val="24"/>
        </w:rPr>
        <w:t>;</w:t>
      </w:r>
    </w:p>
    <w:p w14:paraId="7E55B7E1" w14:textId="78A30F27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от вдыхания паров вредных жидкостей, газов, пыли, тумана, дыма</w:t>
      </w:r>
      <w:r>
        <w:rPr>
          <w:sz w:val="24"/>
        </w:rPr>
        <w:t>;</w:t>
      </w:r>
    </w:p>
    <w:p w14:paraId="487007E5" w14:textId="3DA7D447" w:rsidR="00296280" w:rsidRP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воздействия на кожные покровы смазочных масел</w:t>
      </w:r>
      <w:r>
        <w:rPr>
          <w:sz w:val="24"/>
        </w:rPr>
        <w:t>;</w:t>
      </w:r>
    </w:p>
    <w:p w14:paraId="37884004" w14:textId="68AC5E53" w:rsidR="00D80B83" w:rsidRDefault="00D80B83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пасности от физических перегрузок</w:t>
      </w:r>
      <w:r w:rsidR="00296280">
        <w:rPr>
          <w:sz w:val="24"/>
        </w:rPr>
        <w:t>;</w:t>
      </w:r>
    </w:p>
    <w:p w14:paraId="37AB874B" w14:textId="715986BB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повреждения мембранной перепонки уха, связанная с воздействием шума высокой интенсивности и (или) превышающего установленные нормативы</w:t>
      </w:r>
      <w:r>
        <w:rPr>
          <w:sz w:val="24"/>
        </w:rPr>
        <w:t>;</w:t>
      </w:r>
    </w:p>
    <w:p w14:paraId="12929D96" w14:textId="655765DE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повреждения здоровья, связанная с длительным воздействием общей вибрации высокой интенсивности и (или) превышающей установленные нормативы (колебания всего тела, передающееся с рабочего места)</w:t>
      </w:r>
      <w:r>
        <w:rPr>
          <w:sz w:val="24"/>
        </w:rPr>
        <w:t>;</w:t>
      </w:r>
    </w:p>
    <w:p w14:paraId="64EBE30B" w14:textId="19D04F19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недостаточной освещенности в рабочей зоне</w:t>
      </w:r>
      <w:r>
        <w:rPr>
          <w:sz w:val="24"/>
        </w:rPr>
        <w:t>;</w:t>
      </w:r>
    </w:p>
    <w:p w14:paraId="67772FE5" w14:textId="6197A9B8" w:rsidR="00296280" w:rsidRDefault="00296280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296280">
        <w:rPr>
          <w:sz w:val="24"/>
        </w:rPr>
        <w:t>пасность наезда на человека</w:t>
      </w:r>
      <w:r>
        <w:rPr>
          <w:sz w:val="24"/>
        </w:rPr>
        <w:t>;</w:t>
      </w:r>
    </w:p>
    <w:p w14:paraId="6679F487" w14:textId="52F25C9D" w:rsidR="00B365EA" w:rsidRPr="00B365EA" w:rsidRDefault="00B365EA" w:rsidP="009750A8">
      <w:pPr>
        <w:pStyle w:val="Oaeno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B365EA">
        <w:rPr>
          <w:sz w:val="24"/>
        </w:rPr>
        <w:t>пасность травмирования в результате дорожно-транспортного происшествия</w:t>
      </w:r>
      <w:r>
        <w:rPr>
          <w:sz w:val="24"/>
        </w:rPr>
        <w:t>.</w:t>
      </w:r>
    </w:p>
    <w:p w14:paraId="4E7DE059" w14:textId="1873A7DE" w:rsidR="000E6D84" w:rsidRPr="00090424" w:rsidRDefault="000E6D84" w:rsidP="009750A8">
      <w:pPr>
        <w:pStyle w:val="Oaeno"/>
        <w:tabs>
          <w:tab w:val="left" w:pos="1134"/>
        </w:tabs>
        <w:spacing w:line="276" w:lineRule="auto"/>
        <w:ind w:firstLine="567"/>
        <w:jc w:val="both"/>
        <w:rPr>
          <w:sz w:val="24"/>
        </w:rPr>
      </w:pPr>
      <w:r w:rsidRPr="000E6D84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B365EA">
        <w:rPr>
          <w:sz w:val="24"/>
        </w:rPr>
        <w:t>рисков на рабочем месте в</w:t>
      </w:r>
      <w:r w:rsidR="005C5475">
        <w:rPr>
          <w:sz w:val="24"/>
        </w:rPr>
        <w:t>одител</w:t>
      </w:r>
      <w:r w:rsidR="00B365EA">
        <w:rPr>
          <w:sz w:val="24"/>
        </w:rPr>
        <w:t>я</w:t>
      </w:r>
      <w:r w:rsidR="005C5475">
        <w:rPr>
          <w:sz w:val="24"/>
        </w:rPr>
        <w:t xml:space="preserve"> СЗМ</w:t>
      </w:r>
      <w:r w:rsidRPr="000E6D84">
        <w:rPr>
          <w:sz w:val="24"/>
        </w:rPr>
        <w:t>.</w:t>
      </w:r>
    </w:p>
    <w:p w14:paraId="3604D53C" w14:textId="3B335076" w:rsidR="003C5788" w:rsidRDefault="005C5475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Водитель СЗМ</w:t>
      </w:r>
      <w:r w:rsidR="003C5788">
        <w:rPr>
          <w:rFonts w:ascii="Times New Roman" w:eastAsia="Times New Roman" w:hAnsi="Times New Roman" w:cs="Times New Roman"/>
          <w:lang w:bidi="ar-SA"/>
        </w:rPr>
        <w:t>,</w:t>
      </w:r>
      <w:r w:rsidR="003C5788" w:rsidRPr="003C57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C5788" w:rsidRPr="003C5788">
        <w:rPr>
          <w:rFonts w:ascii="Times New Roman" w:eastAsia="Times New Roman" w:hAnsi="Times New Roman" w:cs="Times New Roman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3AA286A6" w14:textId="4C64097E" w:rsidR="00B365EA" w:rsidRDefault="00B365EA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При </w:t>
      </w:r>
      <w:r w:rsidRPr="00B365EA">
        <w:rPr>
          <w:rFonts w:ascii="Times New Roman" w:eastAsia="Times New Roman" w:hAnsi="Times New Roman" w:cs="Times New Roman"/>
          <w:lang w:bidi="ar-SA"/>
        </w:rPr>
        <w:t>следовании на транспорте для выполнения производственных задач к месту работы и обратно или при нахождении в командировке водитель СЗМ обязан пристегиваться ремнями безопасности (при их наличии).</w:t>
      </w:r>
    </w:p>
    <w:p w14:paraId="34CCF1C7" w14:textId="5709DE85" w:rsidR="0062147A" w:rsidRPr="0062147A" w:rsidRDefault="0062147A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2147A">
        <w:rPr>
          <w:rFonts w:ascii="Times New Roman" w:hAnsi="Times New Roman" w:cs="Times New Roman"/>
          <w:szCs w:val="20"/>
          <w:lang w:bidi="ar-SA"/>
        </w:rPr>
        <w:t>При перемещении по территории организации работник обязан соблюдать следующие требования безопасности:</w:t>
      </w:r>
    </w:p>
    <w:p w14:paraId="17325EA5" w14:textId="77777777" w:rsidR="0062147A" w:rsidRPr="0062147A" w:rsidRDefault="0062147A" w:rsidP="009750A8">
      <w:pPr>
        <w:numPr>
          <w:ilvl w:val="0"/>
          <w:numId w:val="16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2147A">
        <w:rPr>
          <w:rFonts w:ascii="Times New Roman" w:hAnsi="Times New Roman" w:cs="Times New Roman"/>
        </w:rPr>
        <w:t>следовать к месту работы по установленному маршруту движения;</w:t>
      </w:r>
    </w:p>
    <w:p w14:paraId="0265960B" w14:textId="77777777" w:rsidR="0062147A" w:rsidRPr="0062147A" w:rsidRDefault="0062147A" w:rsidP="009750A8">
      <w:pPr>
        <w:numPr>
          <w:ilvl w:val="0"/>
          <w:numId w:val="16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2147A">
        <w:rPr>
          <w:rFonts w:ascii="Times New Roman" w:hAnsi="Times New Roman" w:cs="Times New Roman"/>
        </w:rPr>
        <w:t xml:space="preserve"> соблюдать особую осторожность при передвижении по скользкой или наклонной </w:t>
      </w:r>
      <w:r w:rsidRPr="0062147A">
        <w:rPr>
          <w:rFonts w:ascii="Times New Roman" w:hAnsi="Times New Roman" w:cs="Times New Roman"/>
        </w:rPr>
        <w:lastRenderedPageBreak/>
        <w:t>поверхности;</w:t>
      </w:r>
    </w:p>
    <w:p w14:paraId="0E39DD05" w14:textId="77777777" w:rsidR="0062147A" w:rsidRPr="0062147A" w:rsidRDefault="0062147A" w:rsidP="009750A8">
      <w:pPr>
        <w:numPr>
          <w:ilvl w:val="0"/>
          <w:numId w:val="16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2147A">
        <w:rPr>
          <w:rFonts w:ascii="Times New Roman" w:hAnsi="Times New Roman" w:cs="Times New Roman"/>
        </w:rPr>
        <w:t xml:space="preserve"> 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14:paraId="5CE0C50F" w14:textId="77777777" w:rsidR="0062147A" w:rsidRPr="0062147A" w:rsidRDefault="0062147A" w:rsidP="009750A8">
      <w:pPr>
        <w:numPr>
          <w:ilvl w:val="0"/>
          <w:numId w:val="16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2147A">
        <w:rPr>
          <w:rFonts w:ascii="Times New Roman" w:hAnsi="Times New Roman" w:cs="Times New Roman"/>
        </w:rPr>
        <w:t xml:space="preserve"> быть внимательным и прислушиваться к подаваемым звуковым сигналам;</w:t>
      </w:r>
    </w:p>
    <w:p w14:paraId="2F60B9EE" w14:textId="77777777" w:rsidR="0062147A" w:rsidRDefault="0062147A" w:rsidP="009750A8">
      <w:pPr>
        <w:numPr>
          <w:ilvl w:val="0"/>
          <w:numId w:val="16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2147A">
        <w:rPr>
          <w:rFonts w:ascii="Times New Roman" w:hAnsi="Times New Roman" w:cs="Times New Roman"/>
        </w:rPr>
        <w:t xml:space="preserve"> выполнять требования предупредительных, запрещающих и указательных </w:t>
      </w:r>
      <w:bookmarkStart w:id="1" w:name="_heading=h.30j0zll"/>
      <w:bookmarkEnd w:id="1"/>
      <w:r w:rsidRPr="0062147A">
        <w:rPr>
          <w:rFonts w:ascii="Times New Roman" w:hAnsi="Times New Roman" w:cs="Times New Roman"/>
        </w:rPr>
        <w:t>надписей и знаков безопасности;</w:t>
      </w:r>
    </w:p>
    <w:p w14:paraId="30AA66D0" w14:textId="4322F6BE" w:rsidR="0062147A" w:rsidRPr="0062147A" w:rsidRDefault="0062147A" w:rsidP="009750A8">
      <w:pPr>
        <w:numPr>
          <w:ilvl w:val="0"/>
          <w:numId w:val="16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2147A">
        <w:rPr>
          <w:rFonts w:ascii="Times New Roman" w:hAnsi="Times New Roman" w:cs="Times New Roman"/>
        </w:rPr>
        <w:t>не использовать во время ходьбы по производственным площадкам, лестницам и т.д. сотовые телефоны и другую цифровую аппаратуру.</w:t>
      </w:r>
    </w:p>
    <w:p w14:paraId="2B653E72" w14:textId="7C74BF87" w:rsidR="00B365EA" w:rsidRPr="00751993" w:rsidRDefault="0075199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751993">
        <w:rPr>
          <w:rFonts w:ascii="Times New Roman" w:hAnsi="Times New Roman" w:cs="Times New Roman"/>
          <w:lang w:bidi="ar-SA"/>
        </w:rPr>
        <w:t>Соблюдать требования пожарной безопасности:</w:t>
      </w:r>
    </w:p>
    <w:p w14:paraId="0BAE7F44" w14:textId="77777777" w:rsidR="00751993" w:rsidRPr="00813CB6" w:rsidRDefault="00751993" w:rsidP="009750A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курить только в специально отведённых местах, обозначенных табличкой «Место для курения»;</w:t>
      </w:r>
    </w:p>
    <w:p w14:paraId="4054FAE4" w14:textId="77777777" w:rsidR="00751993" w:rsidRPr="00813CB6" w:rsidRDefault="00751993" w:rsidP="009750A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 xml:space="preserve">содержать оборудование в пожаробезопасном состоянии и </w:t>
      </w:r>
      <w:proofErr w:type="spellStart"/>
      <w:r w:rsidRPr="00813CB6">
        <w:rPr>
          <w:rFonts w:ascii="Times New Roman" w:eastAsia="Times New Roman" w:hAnsi="Times New Roman" w:cs="Times New Roman"/>
          <w:lang w:bidi="ar-SA"/>
        </w:rPr>
        <w:t>ежесменно</w:t>
      </w:r>
      <w:proofErr w:type="spellEnd"/>
      <w:r w:rsidRPr="00813CB6">
        <w:rPr>
          <w:rFonts w:ascii="Times New Roman" w:eastAsia="Times New Roman" w:hAnsi="Times New Roman" w:cs="Times New Roman"/>
          <w:lang w:bidi="ar-SA"/>
        </w:rPr>
        <w:t xml:space="preserve"> очищать его от горючих предметов и материалов;</w:t>
      </w:r>
    </w:p>
    <w:p w14:paraId="1729D698" w14:textId="77777777" w:rsidR="00751993" w:rsidRPr="00813CB6" w:rsidRDefault="00751993" w:rsidP="009750A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знать места расположения первичных средств пожаротушения и уметь пользоваться ими;</w:t>
      </w:r>
    </w:p>
    <w:p w14:paraId="3B1A4FEC" w14:textId="77777777" w:rsidR="00751993" w:rsidRPr="00813CB6" w:rsidRDefault="00751993" w:rsidP="009750A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не использовать первичные средства пожаротушения не по назначению;</w:t>
      </w:r>
    </w:p>
    <w:p w14:paraId="25E4A3B8" w14:textId="4625249A" w:rsidR="00751993" w:rsidRPr="00751993" w:rsidRDefault="00751993" w:rsidP="009750A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13CB6">
        <w:rPr>
          <w:rFonts w:ascii="Times New Roman" w:eastAsia="Times New Roman" w:hAnsi="Times New Roman" w:cs="Times New Roman"/>
          <w:lang w:bidi="ar-SA"/>
        </w:rPr>
        <w:t>не загромождать подходы к первичным средствам пожаротушения, обеспечивать быстрый доступ к ним.</w:t>
      </w:r>
    </w:p>
    <w:p w14:paraId="0797B085" w14:textId="207A8E1D" w:rsidR="00751993" w:rsidRDefault="0075199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Водитель СЗМ должен знать и соблюдать правила </w:t>
      </w:r>
      <w:r w:rsidRPr="00B365EA">
        <w:rPr>
          <w:rFonts w:ascii="Times New Roman" w:eastAsia="Times New Roman" w:hAnsi="Times New Roman" w:cs="Times New Roman"/>
          <w:lang w:bidi="ar-SA"/>
        </w:rPr>
        <w:t>безопасного ведения взрывных работ</w:t>
      </w:r>
      <w:r>
        <w:rPr>
          <w:rFonts w:ascii="Times New Roman" w:eastAsia="Times New Roman" w:hAnsi="Times New Roman" w:cs="Times New Roman"/>
          <w:lang w:bidi="ar-SA"/>
        </w:rPr>
        <w:t xml:space="preserve">, </w:t>
      </w:r>
      <w:r w:rsidRPr="00B365EA">
        <w:rPr>
          <w:rFonts w:ascii="Times New Roman" w:eastAsia="Times New Roman" w:hAnsi="Times New Roman" w:cs="Times New Roman"/>
          <w:lang w:bidi="ar-SA"/>
        </w:rPr>
        <w:t>правила обращения с взрывчатыми материалами</w:t>
      </w:r>
      <w:r>
        <w:rPr>
          <w:rFonts w:ascii="Times New Roman" w:eastAsia="Times New Roman" w:hAnsi="Times New Roman" w:cs="Times New Roman"/>
          <w:lang w:bidi="ar-SA"/>
        </w:rPr>
        <w:t xml:space="preserve">, </w:t>
      </w:r>
      <w:r w:rsidRPr="00B365EA">
        <w:rPr>
          <w:rFonts w:ascii="Times New Roman" w:eastAsia="Times New Roman" w:hAnsi="Times New Roman" w:cs="Times New Roman"/>
          <w:lang w:bidi="ar-SA"/>
        </w:rPr>
        <w:t>требования знаков безопасности</w:t>
      </w:r>
      <w:r>
        <w:rPr>
          <w:rFonts w:ascii="Times New Roman" w:eastAsia="Times New Roman" w:hAnsi="Times New Roman" w:cs="Times New Roman"/>
          <w:lang w:bidi="ar-SA"/>
        </w:rPr>
        <w:t>.</w:t>
      </w:r>
    </w:p>
    <w:p w14:paraId="553757FA" w14:textId="6FC7CD74" w:rsidR="00B365EA" w:rsidRDefault="00B365EA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При </w:t>
      </w:r>
      <w:r w:rsidRPr="00B365EA">
        <w:rPr>
          <w:rFonts w:ascii="Times New Roman" w:eastAsia="Times New Roman" w:hAnsi="Times New Roman" w:cs="Times New Roman"/>
          <w:lang w:bidi="ar-SA"/>
        </w:rPr>
        <w:t>производстве взрывных работ знать и соблюдать звуковые сигналы:</w:t>
      </w:r>
    </w:p>
    <w:p w14:paraId="5F21D8A5" w14:textId="422D640A" w:rsidR="00B365EA" w:rsidRDefault="00B365EA" w:rsidP="009750A8">
      <w:pPr>
        <w:pStyle w:val="ad"/>
        <w:widowControl/>
        <w:numPr>
          <w:ilvl w:val="2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Первый </w:t>
      </w:r>
      <w:r w:rsidRPr="00B365EA">
        <w:rPr>
          <w:rFonts w:ascii="Times New Roman" w:eastAsia="Times New Roman" w:hAnsi="Times New Roman" w:cs="Times New Roman"/>
          <w:lang w:bidi="ar-SA"/>
        </w:rPr>
        <w:t>сигнал - предупредительный - один продолжительный.</w:t>
      </w:r>
    </w:p>
    <w:p w14:paraId="5C8C4DE2" w14:textId="77777777" w:rsidR="00B365EA" w:rsidRPr="00B365EA" w:rsidRDefault="00B365EA" w:rsidP="009750A8">
      <w:pPr>
        <w:pStyle w:val="ad"/>
        <w:widowControl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365EA">
        <w:rPr>
          <w:rFonts w:ascii="Times New Roman" w:eastAsia="Times New Roman" w:hAnsi="Times New Roman" w:cs="Times New Roman"/>
          <w:lang w:bidi="ar-SA"/>
        </w:rPr>
        <w:t xml:space="preserve">Все рабочие, не занятые заряжанием и взрыванием, должны быть удалены за пределы опасной зоны, по периметру которой, выставляются посты охраны данной зоны и начинается монтаж взрывной сети. </w:t>
      </w:r>
    </w:p>
    <w:p w14:paraId="0D94BCEF" w14:textId="77777777" w:rsidR="00B365EA" w:rsidRPr="00B365EA" w:rsidRDefault="00B365EA" w:rsidP="009750A8">
      <w:pPr>
        <w:pStyle w:val="ad"/>
        <w:widowControl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365EA">
        <w:rPr>
          <w:rFonts w:ascii="Times New Roman" w:eastAsia="Times New Roman" w:hAnsi="Times New Roman" w:cs="Times New Roman"/>
          <w:lang w:bidi="ar-SA"/>
        </w:rPr>
        <w:t xml:space="preserve">Проход к местам заряжания и взрывания разрешается только лицам технического надзора организации и работникам контролирующих органов при наличии связи с руководителем взрывных работ (взрывником) и только через пост, к которому выходит взрывник. </w:t>
      </w:r>
    </w:p>
    <w:p w14:paraId="6263B9D5" w14:textId="1E20CA88" w:rsidR="00B365EA" w:rsidRDefault="00B365EA" w:rsidP="009750A8">
      <w:pPr>
        <w:pStyle w:val="ad"/>
        <w:widowControl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365EA">
        <w:rPr>
          <w:rFonts w:ascii="Times New Roman" w:eastAsia="Times New Roman" w:hAnsi="Times New Roman" w:cs="Times New Roman"/>
          <w:lang w:bidi="ar-SA"/>
        </w:rPr>
        <w:t>После окончания работ по монтажу взрывной сети, за пределы опасной зоны удаляются взрывники, которые были заняты на заряжании скважин и монтаже взрывной сети; остаются только взрывники, которые должны запустить взрывные аппараты в работу.</w:t>
      </w:r>
    </w:p>
    <w:p w14:paraId="0C18773F" w14:textId="07B8C5C3" w:rsidR="00B365EA" w:rsidRDefault="00B365EA" w:rsidP="009750A8">
      <w:pPr>
        <w:pStyle w:val="ad"/>
        <w:widowControl/>
        <w:numPr>
          <w:ilvl w:val="2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Второй </w:t>
      </w:r>
      <w:r w:rsidRPr="00B365EA">
        <w:rPr>
          <w:rFonts w:ascii="Times New Roman" w:eastAsia="Times New Roman" w:hAnsi="Times New Roman" w:cs="Times New Roman"/>
          <w:lang w:bidi="ar-SA"/>
        </w:rPr>
        <w:t>сигнал - боевой - два продолжительных.</w:t>
      </w:r>
    </w:p>
    <w:p w14:paraId="56879152" w14:textId="1604A3D3" w:rsidR="00B365EA" w:rsidRDefault="00B365EA" w:rsidP="009750A8">
      <w:pPr>
        <w:pStyle w:val="ad"/>
        <w:widowControl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365EA">
        <w:rPr>
          <w:rFonts w:ascii="Times New Roman" w:eastAsia="Times New Roman" w:hAnsi="Times New Roman" w:cs="Times New Roman"/>
          <w:lang w:bidi="ar-SA"/>
        </w:rPr>
        <w:t>По этому сигналу и по команде лица, ответственного за производство взрывных работ, производится взрыв. Запрещается оставаться кому-либо в пределах опасной зоны после боевого сигала.</w:t>
      </w:r>
    </w:p>
    <w:p w14:paraId="1B5785E8" w14:textId="354112A8" w:rsidR="00B365EA" w:rsidRDefault="00B70BEF" w:rsidP="009750A8">
      <w:pPr>
        <w:pStyle w:val="ad"/>
        <w:widowControl/>
        <w:numPr>
          <w:ilvl w:val="2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Третий </w:t>
      </w:r>
      <w:r w:rsidRPr="00B70BEF">
        <w:rPr>
          <w:rFonts w:ascii="Times New Roman" w:eastAsia="Times New Roman" w:hAnsi="Times New Roman" w:cs="Times New Roman"/>
          <w:lang w:bidi="ar-SA"/>
        </w:rPr>
        <w:t>сигнал - отбой - три коротких.</w:t>
      </w:r>
    </w:p>
    <w:p w14:paraId="1C7589E8" w14:textId="18793A43" w:rsidR="00B70BEF" w:rsidRPr="00B365EA" w:rsidRDefault="00B70BEF" w:rsidP="009750A8">
      <w:pPr>
        <w:pStyle w:val="ad"/>
        <w:widowControl/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70BEF">
        <w:rPr>
          <w:rFonts w:ascii="Times New Roman" w:eastAsia="Times New Roman" w:hAnsi="Times New Roman" w:cs="Times New Roman"/>
          <w:lang w:bidi="ar-SA"/>
        </w:rPr>
        <w:t>Он означает окончание взрывных работ. Подается после осмотра места взрыва на отсутствие отказов и отсутствия загазованности карьера продуктами взрывания по указанию руководителя взрывных работ.</w:t>
      </w:r>
    </w:p>
    <w:p w14:paraId="473D8994" w14:textId="77777777" w:rsidR="008B6864" w:rsidRPr="008B6864" w:rsidRDefault="008B6864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B6864">
        <w:rPr>
          <w:rFonts w:ascii="Times New Roman" w:eastAsia="Microsoft Sans Serif" w:hAnsi="Times New Roman" w:cs="Times New Roman"/>
        </w:rPr>
        <w:t>Водитель должен следить за периодичностью технического обслуживания автомобиля.</w:t>
      </w:r>
    </w:p>
    <w:p w14:paraId="3F8F113B" w14:textId="7DF2B1DB" w:rsidR="008B6864" w:rsidRPr="008B6864" w:rsidRDefault="008B6864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B6864">
        <w:rPr>
          <w:rFonts w:ascii="Times New Roman" w:eastAsia="Microsoft Sans Serif" w:hAnsi="Times New Roman" w:cs="Times New Roman"/>
        </w:rPr>
        <w:t>Автомобиль должен содержаться и эксплуатироваться в соответствии с паспортом, инструкцией завода-изготовителя.</w:t>
      </w:r>
    </w:p>
    <w:p w14:paraId="34E6F4C6" w14:textId="629E1279" w:rsidR="008B6864" w:rsidRDefault="008B6864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Водитель СЗМ</w:t>
      </w:r>
      <w:r w:rsidRPr="00CB39EA">
        <w:rPr>
          <w:rFonts w:ascii="Times New Roman" w:eastAsia="Times New Roman" w:hAnsi="Times New Roman" w:cs="Times New Roman"/>
          <w:lang w:bidi="ar-SA"/>
        </w:rPr>
        <w:t xml:space="preserve"> во время работы должен быть внимательным, не отвлекаться н</w:t>
      </w:r>
      <w:r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653785CB" w14:textId="1B68360C" w:rsidR="008B6864" w:rsidRPr="008B6864" w:rsidRDefault="008B6864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Hlk66720169"/>
      <w:r w:rsidRPr="008B6864">
        <w:rPr>
          <w:rFonts w:ascii="Times New Roman" w:hAnsi="Times New Roman" w:cs="Times New Roman"/>
          <w:lang w:bidi="ar-SA"/>
        </w:rPr>
        <w:t xml:space="preserve">Работник, нарушивший требования охраны труда, правил промышленной безопасности, инструкций по охране труда и безопасному выполнению работ, других локальных документов, за </w:t>
      </w:r>
      <w:r w:rsidRPr="008B6864">
        <w:rPr>
          <w:rFonts w:ascii="Times New Roman" w:hAnsi="Times New Roman" w:cs="Times New Roman"/>
          <w:lang w:bidi="ar-SA"/>
        </w:rPr>
        <w:lastRenderedPageBreak/>
        <w:t>совершенное им действие (или бездействие) привлекается к дисциплинарной и материальной ответственности, предусмотренной законодательством РФ, а также гражданско-правовой, административной или уголовной ответственности в зависимости от тяжести наступивших последствий в порядке, установленном федеральными законами РФ</w:t>
      </w:r>
      <w:bookmarkEnd w:id="2"/>
      <w:r w:rsidRPr="008B6864">
        <w:rPr>
          <w:rFonts w:ascii="Times New Roman" w:hAnsi="Times New Roman" w:cs="Times New Roman"/>
          <w:lang w:bidi="ar-SA"/>
        </w:rPr>
        <w:t>.</w:t>
      </w:r>
    </w:p>
    <w:p w14:paraId="2147BE76" w14:textId="77777777" w:rsidR="00090424" w:rsidRDefault="00090424" w:rsidP="009750A8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8626B0A" w14:textId="77777777" w:rsidR="00090424" w:rsidRPr="00B56B87" w:rsidRDefault="00090424" w:rsidP="009750A8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center"/>
        <w:rPr>
          <w:b/>
          <w:sz w:val="24"/>
        </w:rPr>
      </w:pPr>
      <w:r w:rsidRPr="00B56B87">
        <w:rPr>
          <w:b/>
          <w:sz w:val="24"/>
        </w:rPr>
        <w:t>ТРЕБОВАНИЯ БЕЗОПАСНОСТИ ПЕРЕД НАЧАЛОМ РАБОТЫ</w:t>
      </w:r>
    </w:p>
    <w:p w14:paraId="52B144FC" w14:textId="77777777" w:rsidR="00090424" w:rsidRDefault="00090424" w:rsidP="009750A8">
      <w:pPr>
        <w:pStyle w:val="Oaeno"/>
        <w:spacing w:line="276" w:lineRule="auto"/>
        <w:ind w:firstLine="567"/>
        <w:rPr>
          <w:rFonts w:ascii="Arial" w:hAnsi="Arial"/>
          <w:b/>
          <w:sz w:val="24"/>
        </w:rPr>
      </w:pPr>
    </w:p>
    <w:p w14:paraId="46452FD3" w14:textId="2596B330" w:rsidR="004B34BB" w:rsidRPr="00EA3F4F" w:rsidRDefault="00EA3F4F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EA3F4F">
        <w:rPr>
          <w:rFonts w:ascii="Times New Roman" w:hAnsi="Times New Roman" w:cs="Times New Roman"/>
        </w:rPr>
        <w:t>Получить у диспетчера путевой лист, при получении расписаться в журнале выдачи путевых листов.</w:t>
      </w:r>
    </w:p>
    <w:p w14:paraId="73064B8B" w14:textId="64545ADF" w:rsidR="00EA3F4F" w:rsidRPr="00CB39EA" w:rsidRDefault="00EA3F4F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</w:t>
      </w:r>
      <w:r w:rsidRPr="00333601">
        <w:rPr>
          <w:rFonts w:ascii="Times New Roman" w:eastAsia="Times New Roman" w:hAnsi="Times New Roman" w:cs="Times New Roman"/>
          <w:lang w:bidi="ar-SA"/>
        </w:rPr>
        <w:t>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6BA92602" w14:textId="73275D07" w:rsidR="00EA3F4F" w:rsidRPr="00EA3F4F" w:rsidRDefault="00EA3F4F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>П</w:t>
      </w:r>
      <w:r w:rsidRPr="00EA3F4F">
        <w:rPr>
          <w:rFonts w:ascii="Times New Roman" w:hAnsi="Times New Roman" w:cs="Times New Roman"/>
        </w:rPr>
        <w:t>ройти предрейсовый медицинский осмотр о допуске к работе, пройти предрейсовый технический контроль автотранспорта у механика.</w:t>
      </w:r>
    </w:p>
    <w:p w14:paraId="70243BB5" w14:textId="7EC2E5DA" w:rsidR="0049010A" w:rsidRDefault="00FE5D3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Получить у руководителя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  <w:bookmarkStart w:id="3" w:name="_Hlk73181703"/>
    </w:p>
    <w:p w14:paraId="3D0092A9" w14:textId="77777777" w:rsidR="00524453" w:rsidRDefault="0052445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524453">
        <w:rPr>
          <w:rFonts w:ascii="Times New Roman" w:eastAsia="Microsoft Sans Serif" w:hAnsi="Times New Roman" w:cs="Times New Roman"/>
        </w:rPr>
        <w:t>Перед выездом проверке подлежат тормоза, рулевое управление, колеса и шины, двигатель и трансмиссия, внешние световые приборы, кабина и дополнительное оборудование, уровень топлива, уровень масла в системе двигателя, уровень масла в системах гидравлики и охлаждения, наличие и наполненность всех огнетушителей, наличие и исправность знаков аварийной остановки, проверяется наличие необходимой технической документации (инструкция по охране труда, журнал приема-передачи смен (бортовой журнал) «ознакомиться с записями водителя предыдущей смены в журнале приема-передачи смен»).</w:t>
      </w:r>
    </w:p>
    <w:p w14:paraId="1071D322" w14:textId="7835A4CF" w:rsidR="006D41C3" w:rsidRPr="00524453" w:rsidRDefault="006D41C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524453">
        <w:rPr>
          <w:rFonts w:ascii="Times New Roman" w:eastAsia="Times New Roman" w:hAnsi="Times New Roman" w:cs="Times New Roman"/>
          <w:lang w:bidi="ar-SA"/>
        </w:rPr>
        <w:t>Проверить инструмент, приспособления и необходимые для работы материалы, убедиться, что они расположены в удобном и безопасном для пользования порядке;</w:t>
      </w:r>
    </w:p>
    <w:p w14:paraId="59B5A331" w14:textId="026C807A" w:rsidR="006D41C3" w:rsidRDefault="006D41C3" w:rsidP="009750A8">
      <w:pPr>
        <w:pStyle w:val="ad"/>
        <w:widowControl/>
        <w:numPr>
          <w:ilvl w:val="2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Все </w:t>
      </w:r>
      <w:r w:rsidRPr="006D41C3">
        <w:rPr>
          <w:rFonts w:ascii="Times New Roman" w:eastAsia="Times New Roman" w:hAnsi="Times New Roman" w:cs="Times New Roman"/>
          <w:lang w:bidi="ar-SA"/>
        </w:rPr>
        <w:t xml:space="preserve">обнаруженные неисправности </w:t>
      </w:r>
      <w:r>
        <w:rPr>
          <w:rFonts w:ascii="Times New Roman" w:eastAsia="Times New Roman" w:hAnsi="Times New Roman" w:cs="Times New Roman"/>
          <w:lang w:bidi="ar-SA"/>
        </w:rPr>
        <w:t xml:space="preserve">необходимо </w:t>
      </w:r>
      <w:r w:rsidRPr="006D41C3">
        <w:rPr>
          <w:rFonts w:ascii="Times New Roman" w:eastAsia="Times New Roman" w:hAnsi="Times New Roman" w:cs="Times New Roman"/>
          <w:lang w:bidi="ar-SA"/>
        </w:rPr>
        <w:t xml:space="preserve">устранить, после чего запустить двигатель </w:t>
      </w:r>
      <w:bookmarkStart w:id="4" w:name="bookmark6"/>
      <w:r w:rsidRPr="006D41C3">
        <w:rPr>
          <w:rFonts w:ascii="Times New Roman" w:eastAsia="Times New Roman" w:hAnsi="Times New Roman" w:cs="Times New Roman"/>
          <w:lang w:bidi="ar-SA"/>
        </w:rPr>
        <w:t>автомобиля.</w:t>
      </w:r>
      <w:bookmarkEnd w:id="4"/>
    </w:p>
    <w:p w14:paraId="1789785A" w14:textId="7252A6C4" w:rsidR="006D41C3" w:rsidRDefault="006D41C3" w:rsidP="009750A8">
      <w:pPr>
        <w:pStyle w:val="ad"/>
        <w:widowControl/>
        <w:numPr>
          <w:ilvl w:val="2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После </w:t>
      </w:r>
      <w:r w:rsidRPr="006D41C3">
        <w:rPr>
          <w:rFonts w:ascii="Times New Roman" w:eastAsia="Times New Roman" w:hAnsi="Times New Roman" w:cs="Times New Roman"/>
          <w:lang w:bidi="ar-SA"/>
        </w:rPr>
        <w:t>запуска двигателя проверить:</w:t>
      </w:r>
    </w:p>
    <w:p w14:paraId="213A7869" w14:textId="77777777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правильность работы устройства регистрации давления масла и воздуха;</w:t>
      </w:r>
    </w:p>
    <w:p w14:paraId="5B2A15B5" w14:textId="77777777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функционирование устройства для измерения уровня топлива;</w:t>
      </w:r>
    </w:p>
    <w:p w14:paraId="788F981E" w14:textId="77777777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исправность звукового сигнала;</w:t>
      </w:r>
    </w:p>
    <w:p w14:paraId="37CBAF29" w14:textId="77777777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исправность звукового сигнала заднего хода;</w:t>
      </w:r>
    </w:p>
    <w:p w14:paraId="1C0B7FE7" w14:textId="77777777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исправность спецсигналов - проблесковых маячков;</w:t>
      </w:r>
    </w:p>
    <w:p w14:paraId="003689C1" w14:textId="77777777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исправность систему пневматических тормозов;</w:t>
      </w:r>
    </w:p>
    <w:p w14:paraId="67D4A430" w14:textId="5F317F24" w:rsidR="006D41C3" w:rsidRPr="006D41C3" w:rsidRDefault="006D41C3" w:rsidP="009750A8">
      <w:pPr>
        <w:pStyle w:val="ad"/>
        <w:widowControl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исправность искрогасителя (его механическую целостность).</w:t>
      </w:r>
    </w:p>
    <w:p w14:paraId="49A2FD73" w14:textId="3ED1C050" w:rsidR="006D41C3" w:rsidRPr="006D41C3" w:rsidRDefault="006D41C3" w:rsidP="009750A8">
      <w:pPr>
        <w:pStyle w:val="ad"/>
        <w:widowControl/>
        <w:numPr>
          <w:ilvl w:val="2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После </w:t>
      </w:r>
      <w:r w:rsidRPr="006D41C3">
        <w:rPr>
          <w:rFonts w:ascii="Times New Roman" w:eastAsia="Times New Roman" w:hAnsi="Times New Roman" w:cs="Times New Roman"/>
          <w:lang w:bidi="ar-SA"/>
        </w:rPr>
        <w:t>чего предъявить подготовленный автомобиль ответственному лицу на проверку. После проверки исправности и комплектности СЗМ, ответственное лицо (дежурный механик) делает запись в путевом листе «Машина исправна, пригодна для перевозки опасного грузка». Только после этого, СЗМ можно подавать под загрузку компонентами.</w:t>
      </w:r>
    </w:p>
    <w:bookmarkEnd w:id="3"/>
    <w:p w14:paraId="1126A50F" w14:textId="56F31BF3" w:rsidR="006D41C3" w:rsidRDefault="006D41C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При </w:t>
      </w:r>
      <w:r w:rsidR="0050662D">
        <w:rPr>
          <w:rFonts w:ascii="Times New Roman" w:eastAsia="Times New Roman" w:hAnsi="Times New Roman" w:cs="Times New Roman"/>
          <w:lang w:bidi="ar-SA"/>
        </w:rPr>
        <w:t xml:space="preserve">выезде </w:t>
      </w:r>
      <w:r w:rsidRPr="006D41C3">
        <w:rPr>
          <w:rFonts w:ascii="Times New Roman" w:eastAsia="Times New Roman" w:hAnsi="Times New Roman" w:cs="Times New Roman"/>
          <w:lang w:bidi="ar-SA"/>
        </w:rPr>
        <w:t>на линию, водитель автомобиля</w:t>
      </w:r>
      <w:r w:rsidR="0050662D">
        <w:rPr>
          <w:rFonts w:ascii="Times New Roman" w:eastAsia="Times New Roman" w:hAnsi="Times New Roman" w:cs="Times New Roman"/>
          <w:lang w:bidi="ar-SA"/>
        </w:rPr>
        <w:t xml:space="preserve">, </w:t>
      </w:r>
      <w:r w:rsidR="0050662D" w:rsidRPr="0050662D">
        <w:rPr>
          <w:rFonts w:ascii="Times New Roman" w:eastAsia="Microsoft Sans Serif" w:hAnsi="Times New Roman" w:cs="Times New Roman"/>
        </w:rPr>
        <w:t>кроме документов, перечисленных в Правилах дорожного движения</w:t>
      </w:r>
      <w:r w:rsidRPr="006D41C3">
        <w:rPr>
          <w:rFonts w:ascii="Times New Roman" w:eastAsia="Times New Roman" w:hAnsi="Times New Roman" w:cs="Times New Roman"/>
          <w:lang w:bidi="ar-SA"/>
        </w:rPr>
        <w:t xml:space="preserve"> обязан иметь при себе:</w:t>
      </w:r>
    </w:p>
    <w:p w14:paraId="205014E4" w14:textId="2E9EA143" w:rsidR="006D41C3" w:rsidRPr="006D41C3" w:rsidRDefault="0050662D" w:rsidP="009750A8">
      <w:pPr>
        <w:pStyle w:val="ad"/>
        <w:widowControl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е</w:t>
      </w:r>
      <w:r w:rsidR="006D41C3" w:rsidRPr="006D41C3">
        <w:rPr>
          <w:rFonts w:ascii="Times New Roman" w:eastAsia="Times New Roman" w:hAnsi="Times New Roman" w:cs="Times New Roman"/>
          <w:lang w:bidi="ar-SA"/>
        </w:rPr>
        <w:t>диную книжку взрывника («ЕКВ»);</w:t>
      </w:r>
    </w:p>
    <w:p w14:paraId="3B3E400D" w14:textId="69AB2686" w:rsidR="006D41C3" w:rsidRPr="006D41C3" w:rsidRDefault="006D41C3" w:rsidP="009750A8">
      <w:pPr>
        <w:pStyle w:val="ad"/>
        <w:widowControl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удостоверение о допуске к перевозке опасных грузов (ДОПОГ);</w:t>
      </w:r>
    </w:p>
    <w:p w14:paraId="5E2C08AA" w14:textId="0A9155AD" w:rsidR="006D41C3" w:rsidRPr="006D41C3" w:rsidRDefault="006D41C3" w:rsidP="009750A8">
      <w:pPr>
        <w:pStyle w:val="ad"/>
        <w:widowControl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свидетельство о допуске транспортного средства к перевозке опасного груза;</w:t>
      </w:r>
    </w:p>
    <w:p w14:paraId="14D337A0" w14:textId="73C4ECD6" w:rsidR="006D41C3" w:rsidRPr="006D41C3" w:rsidRDefault="006D41C3" w:rsidP="009750A8">
      <w:pPr>
        <w:pStyle w:val="ad"/>
        <w:widowControl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оформленный путевой лист с пометкой «ОПАСНЫЙ ГРУЗ»;</w:t>
      </w:r>
    </w:p>
    <w:p w14:paraId="0609AFDF" w14:textId="49DBB843" w:rsidR="006D41C3" w:rsidRPr="006D41C3" w:rsidRDefault="006D41C3" w:rsidP="009750A8">
      <w:pPr>
        <w:pStyle w:val="ad"/>
        <w:widowControl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маршрут перевозки опасного груза;</w:t>
      </w:r>
    </w:p>
    <w:p w14:paraId="3CACC113" w14:textId="43D1F8CE" w:rsidR="006D41C3" w:rsidRPr="006D41C3" w:rsidRDefault="006D41C3" w:rsidP="009750A8">
      <w:pPr>
        <w:pStyle w:val="ad"/>
        <w:widowControl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D41C3">
        <w:rPr>
          <w:rFonts w:ascii="Times New Roman" w:eastAsia="Times New Roman" w:hAnsi="Times New Roman" w:cs="Times New Roman"/>
          <w:lang w:bidi="ar-SA"/>
        </w:rPr>
        <w:t>зап</w:t>
      </w:r>
      <w:r w:rsidR="0050662D">
        <w:rPr>
          <w:rFonts w:ascii="Times New Roman" w:eastAsia="Times New Roman" w:hAnsi="Times New Roman" w:cs="Times New Roman"/>
          <w:lang w:bidi="ar-SA"/>
        </w:rPr>
        <w:t>олненную карточку аварийных мер.</w:t>
      </w:r>
    </w:p>
    <w:p w14:paraId="23018324" w14:textId="2486317B" w:rsidR="006D41C3" w:rsidRDefault="006D41C3" w:rsidP="009750A8">
      <w:pPr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 xml:space="preserve">При </w:t>
      </w:r>
      <w:r w:rsidRPr="006D41C3">
        <w:rPr>
          <w:rFonts w:ascii="Times New Roman" w:eastAsia="Times New Roman" w:hAnsi="Times New Roman" w:cs="Times New Roman"/>
          <w:lang w:bidi="ar-SA"/>
        </w:rPr>
        <w:t>обнаружении неисправностей, которые невозможно исправить самостоятельно, водитель СЗМ должен сообщить непосредственному руководителю. Приступать к работе водитель СЗМ должен только после устранения обнаруженных неисправностей.</w:t>
      </w:r>
    </w:p>
    <w:p w14:paraId="4BAA4580" w14:textId="77777777" w:rsidR="00614C30" w:rsidRPr="00614C30" w:rsidRDefault="00614C30" w:rsidP="009750A8">
      <w:pPr>
        <w:widowControl/>
        <w:spacing w:line="276" w:lineRule="auto"/>
        <w:jc w:val="both"/>
        <w:rPr>
          <w:rFonts w:ascii="Arial" w:hAnsi="Arial"/>
        </w:rPr>
      </w:pPr>
    </w:p>
    <w:p w14:paraId="105C0EE4" w14:textId="2B4DA6F3" w:rsidR="00090424" w:rsidRPr="002F1C98" w:rsidRDefault="00090424" w:rsidP="009750A8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center"/>
        <w:rPr>
          <w:b/>
          <w:sz w:val="24"/>
        </w:rPr>
      </w:pPr>
      <w:r w:rsidRPr="002F1C98">
        <w:rPr>
          <w:b/>
          <w:sz w:val="24"/>
        </w:rPr>
        <w:t>ТРЕБОВАНИЯ БЕЗОПАСНОСТИ ВО ВРЕМЯ РАБОТЫ</w:t>
      </w:r>
    </w:p>
    <w:p w14:paraId="36B3FF78" w14:textId="77777777" w:rsidR="00090424" w:rsidRDefault="00090424" w:rsidP="009750A8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6BE2DE10" w14:textId="5DCE77F4" w:rsidR="00835E3F" w:rsidRPr="00637EB7" w:rsidRDefault="00637EB7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37EB7">
        <w:rPr>
          <w:rFonts w:eastAsia="Microsoft Sans Serif"/>
          <w:color w:val="000000"/>
          <w:sz w:val="24"/>
          <w:szCs w:val="24"/>
          <w:lang w:bidi="ru-RU"/>
        </w:rPr>
        <w:t>Перед началом движения водитель автомобиля обязан пристегнуться ремнем безопасности, убедиться в отсутствии на пути движения людей, затем подать сигнал световым указателем поворота соответствующего направления. Начинать движение нужно плавно, без рывков, на низшей передаче.</w:t>
      </w:r>
    </w:p>
    <w:p w14:paraId="54DCBB5C" w14:textId="33618CDE" w:rsidR="00637EB7" w:rsidRPr="00637EB7" w:rsidRDefault="00637EB7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37EB7">
        <w:rPr>
          <w:rFonts w:eastAsia="Microsoft Sans Serif"/>
          <w:color w:val="000000"/>
          <w:sz w:val="24"/>
          <w:szCs w:val="24"/>
          <w:lang w:bidi="ru-RU"/>
        </w:rPr>
        <w:t>При выезде из гаража или другой территории на дорогу водитель обязан уступить дорогу транспортным средствам, движущимся по ней, и пропустить пешеходов.</w:t>
      </w:r>
    </w:p>
    <w:p w14:paraId="4065E38F" w14:textId="153CAAD7" w:rsidR="00637EB7" w:rsidRPr="00637EB7" w:rsidRDefault="00637EB7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46811">
        <w:rPr>
          <w:sz w:val="24"/>
        </w:rPr>
        <w:t>При подъеме и спуске с автотранспорта быть предельно аккуратным и не торопить</w:t>
      </w:r>
      <w:r>
        <w:rPr>
          <w:sz w:val="24"/>
        </w:rPr>
        <w:t>ся, руки должны быть свободными.</w:t>
      </w:r>
      <w:r w:rsidRPr="00C46811">
        <w:rPr>
          <w:sz w:val="24"/>
        </w:rPr>
        <w:t xml:space="preserve"> При спуске и подъеме, необходимо держаться за поручни, установленные в кабине таким образом, чтобы постоянно были три точки опоры. Подниматься и спускаться следует всегда лицом к автотранспорту (двумя руками и одной ногой или двумя ногами и одной рукой), ставить ногу на всю ширину ступени. Запрещается подниматься на автотранспорт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</w:p>
    <w:p w14:paraId="5372AD5B" w14:textId="25D2A052" w:rsidR="00637EB7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4637A">
        <w:rPr>
          <w:rFonts w:eastAsia="Microsoft Sans Serif"/>
          <w:color w:val="000000"/>
          <w:sz w:val="24"/>
          <w:szCs w:val="24"/>
          <w:lang w:bidi="ru-RU"/>
        </w:rPr>
        <w:t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автомобиля. Допустимая скорость движения - не более 70 км/час. Приближаясь к перекрестку, поворотам и опасным участкам дороги, водитель должен снизить скорость движения автотранспорта и убедиться в безопасности дальнейшего следования, а также должен руководствоваться дорожными знаками.</w:t>
      </w:r>
    </w:p>
    <w:p w14:paraId="1C5D2E47" w14:textId="4A3E87FA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46811">
        <w:rPr>
          <w:sz w:val="24"/>
        </w:rPr>
        <w:t>На автодорогах прииска, движение должно производиться без обгона.</w:t>
      </w:r>
    </w:p>
    <w:p w14:paraId="5BF350B8" w14:textId="75C84EF2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46811">
        <w:rPr>
          <w:sz w:val="24"/>
        </w:rPr>
        <w:t>При движении автотранспорта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автотранспорта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14:paraId="208983DD" w14:textId="066BF702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E7D40">
        <w:rPr>
          <w:sz w:val="24"/>
        </w:rPr>
        <w:t>Водитель должен вести автотранспорт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14:paraId="76EFBA4D" w14:textId="1BE0CB82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05844">
        <w:rPr>
          <w:sz w:val="24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14:paraId="19EBF1AD" w14:textId="60DB0EAF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05844">
        <w:rPr>
          <w:sz w:val="24"/>
        </w:rPr>
        <w:t>В светлое время суток должны включаться фары ближнего света или дневные ходовые огни.</w:t>
      </w:r>
    </w:p>
    <w:p w14:paraId="4ECF4702" w14:textId="3D1C2C65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05844">
        <w:rPr>
          <w:sz w:val="24"/>
        </w:rPr>
        <w:t xml:space="preserve">При движении в темное время суток или других условий недостаточной видимости водитель должен включать на автотранспорте внешние световые приборы. На освещенных участках </w:t>
      </w:r>
      <w:r w:rsidRPr="00305844">
        <w:rPr>
          <w:sz w:val="24"/>
        </w:rPr>
        <w:lastRenderedPageBreak/>
        <w:t>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движения или остановить автотранспорт.</w:t>
      </w:r>
    </w:p>
    <w:p w14:paraId="7CDFF9E0" w14:textId="7ED99F39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05844">
        <w:rPr>
          <w:sz w:val="24"/>
        </w:rPr>
        <w:t>При остановке или стоянке автотранспорта на неосвещенных участках дороги в темное время суток или других условиях недостаточной видимости на автотранспорте должны быть включены габаритные. При их неисправности автотранспорт должен быть отведен за пределы проезжей части, а если это невозможно, водитель обязан выставить на расстоянии 30 м позади автотранспорта знак аварийной остановки.</w:t>
      </w:r>
    </w:p>
    <w:p w14:paraId="7DBE504E" w14:textId="29584ED3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При стоянке (во время отсутствия водителя на месте) автомобиль должен быть </w:t>
      </w:r>
      <w:r w:rsidRPr="004E79C9">
        <w:rPr>
          <w:sz w:val="24"/>
        </w:rPr>
        <w:t>установ</w:t>
      </w:r>
      <w:r>
        <w:rPr>
          <w:sz w:val="24"/>
        </w:rPr>
        <w:t>лен</w:t>
      </w:r>
      <w:r w:rsidRPr="004E79C9">
        <w:rPr>
          <w:sz w:val="24"/>
        </w:rPr>
        <w:t xml:space="preserve"> на стояночный тормоз, под колёса </w:t>
      </w:r>
      <w:r>
        <w:rPr>
          <w:sz w:val="24"/>
        </w:rPr>
        <w:t>установлены</w:t>
      </w:r>
      <w:r w:rsidRPr="004E79C9">
        <w:rPr>
          <w:sz w:val="24"/>
        </w:rPr>
        <w:t xml:space="preserve"> противооткатные упоры</w:t>
      </w:r>
      <w:r>
        <w:rPr>
          <w:sz w:val="24"/>
        </w:rPr>
        <w:t xml:space="preserve"> не менее двух.</w:t>
      </w:r>
    </w:p>
    <w:p w14:paraId="3BD4B65D" w14:textId="4C9CE5CF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916">
        <w:rPr>
          <w:sz w:val="24"/>
          <w:szCs w:val="24"/>
          <w:shd w:val="clear" w:color="auto" w:fill="FFFFFF"/>
        </w:rPr>
        <w:t>Аварийная сигнализация должна быть включена:</w:t>
      </w:r>
    </w:p>
    <w:p w14:paraId="1FE7809C" w14:textId="77777777" w:rsidR="0074637A" w:rsidRPr="00273127" w:rsidRDefault="0074637A" w:rsidP="009750A8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дорожно-транспортном происшествии;</w:t>
      </w:r>
    </w:p>
    <w:p w14:paraId="0F3DAAEE" w14:textId="77777777" w:rsidR="0074637A" w:rsidRPr="00273127" w:rsidRDefault="0074637A" w:rsidP="009750A8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вынужденной остановке в местах, где остановка запрещена;</w:t>
      </w:r>
    </w:p>
    <w:p w14:paraId="4BD32029" w14:textId="77777777" w:rsidR="0074637A" w:rsidRPr="00273127" w:rsidRDefault="0074637A" w:rsidP="009750A8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ослеплении водителя светом фар;</w:t>
      </w:r>
    </w:p>
    <w:p w14:paraId="7D85AB78" w14:textId="77777777" w:rsidR="0074637A" w:rsidRPr="00273127" w:rsidRDefault="0074637A" w:rsidP="009750A8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буксировке (на буксируемом механическом транспортном средстве);</w:t>
      </w:r>
    </w:p>
    <w:p w14:paraId="3A290FE4" w14:textId="0C100DFD" w:rsidR="0074637A" w:rsidRPr="0074637A" w:rsidRDefault="0074637A" w:rsidP="009750A8">
      <w:pPr>
        <w:pStyle w:val="Oaeno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C64916">
        <w:rPr>
          <w:sz w:val="24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14:paraId="68B0403A" w14:textId="66526725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32277">
        <w:rPr>
          <w:sz w:val="24"/>
        </w:rPr>
        <w:t>В случае остановки на уклоне или подъеме вследствие технической неисправности автотранспорта водитель обязан в первую очередь принять меры, исключающие самопроизвольное движение автотранспорта (остановить двигатель, затормозить автотранспорт, подложить под колеса не менее двух упоров).</w:t>
      </w:r>
    </w:p>
    <w:p w14:paraId="024BE2DE" w14:textId="5D496D49" w:rsidR="0074637A" w:rsidRPr="0074637A" w:rsidRDefault="0074637A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E79C9">
        <w:rPr>
          <w:sz w:val="24"/>
          <w:shd w:val="clear" w:color="auto" w:fill="FFFFFF"/>
        </w:rPr>
        <w:t>Движение автотранспорта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перекрестках.</w:t>
      </w:r>
    </w:p>
    <w:p w14:paraId="2F9F2504" w14:textId="79A3AEB2" w:rsidR="00523BC0" w:rsidRPr="00523BC0" w:rsidRDefault="00523BC0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E79C9">
        <w:rPr>
          <w:sz w:val="24"/>
        </w:rPr>
        <w:t>В случае возникшей необходимости ремонта автотранспорта на линии необходимо соблюдать все меры предосторожности. По возможности съехать на обочину дороги учитывая её состояние и призму обрушения, установить автотранспорт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14:paraId="79ECBA9C" w14:textId="77777777" w:rsidR="00523BC0" w:rsidRPr="00523BC0" w:rsidRDefault="00523BC0" w:rsidP="009750A8">
      <w:pPr>
        <w:pStyle w:val="ad"/>
        <w:widowControl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24E660EA" w14:textId="77777777" w:rsidR="00523BC0" w:rsidRPr="00523BC0" w:rsidRDefault="00523BC0" w:rsidP="009750A8">
      <w:pPr>
        <w:pStyle w:val="ad"/>
        <w:widowControl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412A9105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39E0D13B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039CE5CA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5FF7A44E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24C4BA77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638731C3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3FAC76FF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6EC5F6A4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354D9BCD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3AF0F781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31E07F95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56FBD3C8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7C1423DE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4197D679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53D4E268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4A484F89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0EB84DE2" w14:textId="77777777" w:rsidR="00523BC0" w:rsidRPr="00523BC0" w:rsidRDefault="00523BC0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14:paraId="2C838591" w14:textId="77777777" w:rsid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>Выполнять только ту работу, которая поручена руководителем работ, согласно полученного наряда-задания (за исключением работ при аварийной ситуации по распоряжению</w:t>
      </w:r>
      <w:r w:rsidR="00630158" w:rsidRPr="00630158">
        <w:rPr>
          <w:rFonts w:ascii="Times New Roman" w:hAnsi="Times New Roman" w:cs="Times New Roman"/>
        </w:rPr>
        <w:t xml:space="preserve"> руководителя ликвидации аварии</w:t>
      </w:r>
      <w:r w:rsidR="00630158">
        <w:rPr>
          <w:rFonts w:ascii="Times New Roman" w:hAnsi="Times New Roman" w:cs="Times New Roman"/>
        </w:rPr>
        <w:t>.</w:t>
      </w:r>
    </w:p>
    <w:p w14:paraId="3DFE7AA3" w14:textId="5F78DC01" w:rsidR="00630158" w:rsidRP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>Контролировать возникновение причин, вызывающих появление опасностей, которые представл</w:t>
      </w:r>
      <w:r w:rsidR="00630158">
        <w:rPr>
          <w:rFonts w:ascii="Times New Roman" w:hAnsi="Times New Roman" w:cs="Times New Roman"/>
        </w:rPr>
        <w:t>яют угрозу его жизни и здоровью.</w:t>
      </w:r>
    </w:p>
    <w:p w14:paraId="4D5B4CDF" w14:textId="41008067" w:rsidR="00630158" w:rsidRP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>Не допускать присутствия на рабочем месте посторонних лиц, кроме работников, занятых выполнени</w:t>
      </w:r>
      <w:r w:rsidR="00630158">
        <w:rPr>
          <w:rFonts w:ascii="Times New Roman" w:hAnsi="Times New Roman" w:cs="Times New Roman"/>
        </w:rPr>
        <w:t>ем совместной работы (операции).</w:t>
      </w:r>
    </w:p>
    <w:p w14:paraId="5F2AE36C" w14:textId="0C3A2D72" w:rsidR="00630158" w:rsidRP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>Содержать в порядке и чистоте рабочее место, не допускать загромождения инструментом, приспособлениями и прочими предметами. Инструмент и приспособления располагать в уд</w:t>
      </w:r>
      <w:r w:rsidR="00630158">
        <w:rPr>
          <w:rFonts w:ascii="Times New Roman" w:hAnsi="Times New Roman" w:cs="Times New Roman"/>
        </w:rPr>
        <w:t>обном для использования порядке.</w:t>
      </w:r>
    </w:p>
    <w:p w14:paraId="359E7B5D" w14:textId="77777777" w:rsidR="00630158" w:rsidRP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 xml:space="preserve">Следить за исправным техническим состоянием ходовой части и навесного оборудования СЗМ, самостоятельно устранять мелкие неполадки в работе СЗМ. </w:t>
      </w:r>
    </w:p>
    <w:p w14:paraId="31478677" w14:textId="0C103E7E" w:rsidR="00630158" w:rsidRP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>Согласовывать свои действия с другими работниками, занятыми совместны</w:t>
      </w:r>
      <w:r w:rsidR="00630158">
        <w:rPr>
          <w:rFonts w:ascii="Times New Roman" w:hAnsi="Times New Roman" w:cs="Times New Roman"/>
        </w:rPr>
        <w:t>м выполнением работы (операции).</w:t>
      </w:r>
    </w:p>
    <w:p w14:paraId="1560BF5F" w14:textId="538CE6DB" w:rsidR="00630158" w:rsidRPr="00630158" w:rsidRDefault="00835E3F" w:rsidP="009750A8">
      <w:pPr>
        <w:pStyle w:val="ad"/>
        <w:widowControl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30158">
        <w:rPr>
          <w:rFonts w:ascii="Times New Roman" w:hAnsi="Times New Roman" w:cs="Times New Roman"/>
        </w:rPr>
        <w:t xml:space="preserve">При производстве работ все операции по эксплуатации и обслуживанию оборудования (инструментов и приспособлений) производить в соответствии с инструкциями (руководствами по </w:t>
      </w:r>
      <w:r w:rsidRPr="00630158">
        <w:rPr>
          <w:rFonts w:ascii="Times New Roman" w:hAnsi="Times New Roman" w:cs="Times New Roman"/>
        </w:rPr>
        <w:lastRenderedPageBreak/>
        <w:t>эксплуатации и обслуживанию) заводов-изготовителей, паспортов на данное оборудование (инструменты и приспособления</w:t>
      </w:r>
      <w:r w:rsidR="00630158">
        <w:rPr>
          <w:rFonts w:ascii="Times New Roman" w:hAnsi="Times New Roman" w:cs="Times New Roman"/>
        </w:rPr>
        <w:t>).</w:t>
      </w:r>
    </w:p>
    <w:p w14:paraId="6BB91AE5" w14:textId="77777777" w:rsidR="00835E3F" w:rsidRPr="00835E3F" w:rsidRDefault="00835E3F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35E3F">
        <w:rPr>
          <w:sz w:val="24"/>
          <w:szCs w:val="24"/>
        </w:rPr>
        <w:t>Водитель СЗМ, 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3749C4F8" w14:textId="77777777" w:rsidR="00835E3F" w:rsidRPr="00835E3F" w:rsidRDefault="00835E3F" w:rsidP="009750A8">
      <w:pPr>
        <w:pStyle w:val="Oaeno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35E3F">
        <w:rPr>
          <w:sz w:val="24"/>
          <w:szCs w:val="24"/>
        </w:rPr>
        <w:t>Все работы выполнять согласно мероприятиям и требованиям инструкций по охране труда, проектов организации и производства работ, технологических карт и других документов, регламентирующих безопасное производство работ.</w:t>
      </w:r>
    </w:p>
    <w:p w14:paraId="16D11698" w14:textId="77777777" w:rsidR="004125F6" w:rsidRDefault="004125F6" w:rsidP="009750A8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67DBE71" w14:textId="69E78E2B" w:rsidR="00090424" w:rsidRPr="00EA3E5E" w:rsidRDefault="00090424" w:rsidP="009750A8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center"/>
        <w:rPr>
          <w:b/>
          <w:sz w:val="24"/>
        </w:rPr>
      </w:pPr>
      <w:r w:rsidRPr="00EA3E5E">
        <w:rPr>
          <w:b/>
          <w:sz w:val="24"/>
        </w:rPr>
        <w:t>ТРЕБОВАНИЯ БЕЗОПАСНОСТИ В АВАРИЙНЫХ СИТУАЦИЯХ</w:t>
      </w:r>
    </w:p>
    <w:p w14:paraId="30FFE179" w14:textId="77777777" w:rsidR="00090424" w:rsidRDefault="00090424" w:rsidP="009750A8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379EA1FD" w14:textId="2DF030FF" w:rsidR="00835E3F" w:rsidRDefault="00835E3F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Водитель </w:t>
      </w:r>
      <w:r w:rsidRPr="00835E3F">
        <w:rPr>
          <w:sz w:val="24"/>
          <w:lang w:bidi="ru-RU"/>
        </w:rPr>
        <w:t>СЗМ, заметивший признаки аварийной ситуации и (или) начавшейся аварии обязан:</w:t>
      </w:r>
    </w:p>
    <w:p w14:paraId="33BB4571" w14:textId="0586B7AB" w:rsidR="00835E3F" w:rsidRPr="00835E3F" w:rsidRDefault="00835E3F" w:rsidP="009750A8">
      <w:pPr>
        <w:pStyle w:val="Oaeno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835E3F">
        <w:rPr>
          <w:sz w:val="24"/>
        </w:rPr>
        <w:t xml:space="preserve">доложить о произошедшем непосредственному руководителю или </w:t>
      </w:r>
      <w:r w:rsidR="00630158">
        <w:rPr>
          <w:sz w:val="24"/>
        </w:rPr>
        <w:t>диспетчеру</w:t>
      </w:r>
      <w:r w:rsidRPr="00835E3F">
        <w:rPr>
          <w:sz w:val="24"/>
        </w:rPr>
        <w:t>;</w:t>
      </w:r>
    </w:p>
    <w:p w14:paraId="3263C822" w14:textId="321D04DE" w:rsidR="00835E3F" w:rsidRPr="00835E3F" w:rsidRDefault="00835E3F" w:rsidP="009750A8">
      <w:pPr>
        <w:pStyle w:val="Oaeno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835E3F">
        <w:rPr>
          <w:sz w:val="24"/>
        </w:rPr>
        <w:t>действовать в соответствии с полученной информацией;</w:t>
      </w:r>
    </w:p>
    <w:p w14:paraId="39019027" w14:textId="144A1480" w:rsidR="00835E3F" w:rsidRPr="00835E3F" w:rsidRDefault="00835E3F" w:rsidP="009750A8">
      <w:pPr>
        <w:pStyle w:val="Oaeno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835E3F">
        <w:rPr>
          <w:sz w:val="24"/>
        </w:rPr>
        <w:t>приступить к ликвидации аварии, инцидента, пожара, если это не угрожает жизни и здоровью людей;</w:t>
      </w:r>
    </w:p>
    <w:p w14:paraId="0C03ECCE" w14:textId="3B2F0419" w:rsidR="00835E3F" w:rsidRPr="00835E3F" w:rsidRDefault="00835E3F" w:rsidP="009750A8">
      <w:pPr>
        <w:pStyle w:val="Oaeno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835E3F">
        <w:rPr>
          <w:sz w:val="24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14:paraId="72946E0A" w14:textId="0F7A98DC" w:rsidR="00835E3F" w:rsidRDefault="00835E3F" w:rsidP="009750A8">
      <w:pPr>
        <w:pStyle w:val="Oaeno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835E3F">
        <w:rPr>
          <w:sz w:val="24"/>
        </w:rPr>
        <w:t>оградить место аварии (пожара, инцидента и др.) при наличии такой возможности и ожидать прибытия комиссии по расследованию происшествия.</w:t>
      </w:r>
    </w:p>
    <w:p w14:paraId="603257A6" w14:textId="5C09376B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 xml:space="preserve">В </w:t>
      </w:r>
      <w:r w:rsidRPr="004E13AE">
        <w:rPr>
          <w:sz w:val="24"/>
          <w:lang w:bidi="ru-RU"/>
        </w:rPr>
        <w:t>случае дорожно-транспортного происшествия (ДТП) водитель должен действовать в соответствии с Правилами дорожного движения. Кроме того, он обязан:</w:t>
      </w:r>
    </w:p>
    <w:p w14:paraId="488C29AB" w14:textId="0CF138F0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немедленно заглушить двигатель;</w:t>
      </w:r>
    </w:p>
    <w:p w14:paraId="44276302" w14:textId="3B06D9DD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прекратить заряжание скважин, движение или ремонт;</w:t>
      </w:r>
    </w:p>
    <w:p w14:paraId="360E0E0E" w14:textId="1AF098E3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кроме обозначения согласно Правилам дорожного движения места остановки, на расстоянии 100 м спереди и сзади от транспортного средства должен установить знаки «Въезд запрещен», а также принять меры к его эвакуации за пределы дороги. При невозможности съезда с дороги разрешается останавливать транспортное средство на обочине, но не ближе 200 м от населенных пунктов;</w:t>
      </w:r>
    </w:p>
    <w:p w14:paraId="543E101E" w14:textId="1A3BF92C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по возможности, не допускать посторонних лиц к месту ДТП;</w:t>
      </w:r>
    </w:p>
    <w:p w14:paraId="6BFD315A" w14:textId="77E0217F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в случае возгорания предпринять меры для тушения пожара;</w:t>
      </w:r>
    </w:p>
    <w:p w14:paraId="6B5B3D75" w14:textId="6E745EA4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в случае розлива компонентов при ДТП, не подпускать посторонних людей к ним. Не курить и не пользоваться источником открытого огня;</w:t>
      </w:r>
    </w:p>
    <w:p w14:paraId="2651A3C5" w14:textId="6572C8DB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 xml:space="preserve">доложить о произошедшем непосредственному руководителю или </w:t>
      </w:r>
      <w:r w:rsidR="009039AD">
        <w:rPr>
          <w:sz w:val="24"/>
        </w:rPr>
        <w:t>диспетчеру</w:t>
      </w:r>
      <w:r w:rsidRPr="004E13AE">
        <w:rPr>
          <w:sz w:val="24"/>
        </w:rPr>
        <w:t>;</w:t>
      </w:r>
    </w:p>
    <w:p w14:paraId="2504968F" w14:textId="29841B8F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действовать в соответствии с полученной информацией;</w:t>
      </w:r>
    </w:p>
    <w:p w14:paraId="3C10A532" w14:textId="501F3418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приступить к ликвидации аварии, инцидента, пожара, если это не угрожает жизни и здоровью людей;</w:t>
      </w:r>
    </w:p>
    <w:p w14:paraId="659E404F" w14:textId="1D984CE2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14:paraId="03160C0A" w14:textId="23648EBA" w:rsidR="004E13AE" w:rsidRP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оградить место аварии (пожара, инцидента и др.) при наличии такой возможности</w:t>
      </w:r>
      <w:r w:rsidR="009039AD">
        <w:rPr>
          <w:sz w:val="24"/>
        </w:rPr>
        <w:t>;</w:t>
      </w:r>
    </w:p>
    <w:p w14:paraId="689FF0D1" w14:textId="65D79E7A" w:rsidR="004E13AE" w:rsidRDefault="004E13AE" w:rsidP="009750A8">
      <w:pPr>
        <w:pStyle w:val="Oaeno"/>
        <w:numPr>
          <w:ilvl w:val="0"/>
          <w:numId w:val="14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lastRenderedPageBreak/>
        <w:t xml:space="preserve">при прибытии на место ДТП </w:t>
      </w:r>
      <w:r w:rsidR="00630158">
        <w:rPr>
          <w:sz w:val="24"/>
        </w:rPr>
        <w:t>вызванных представителей</w:t>
      </w:r>
      <w:r w:rsidRPr="004E13AE">
        <w:rPr>
          <w:sz w:val="24"/>
        </w:rPr>
        <w:t xml:space="preserve"> проинформировать их об опасности и принятых мерах, предъявить транспортные документы на перевозимый груз.</w:t>
      </w:r>
    </w:p>
    <w:p w14:paraId="4904E670" w14:textId="6F6052F1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E13AE">
        <w:rPr>
          <w:sz w:val="24"/>
          <w:lang w:bidi="ru-RU"/>
        </w:rPr>
        <w:t>возгорании транспортного средства или оборудования:</w:t>
      </w:r>
    </w:p>
    <w:p w14:paraId="3B83F935" w14:textId="4377AE74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 xml:space="preserve">немедленно заглушить двигатель, поставить автомобиль на стояночный тормоз; </w:t>
      </w:r>
    </w:p>
    <w:p w14:paraId="50FC33BB" w14:textId="19910E05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прекратить заряжание скважин, движение или ремонт;</w:t>
      </w:r>
    </w:p>
    <w:p w14:paraId="76595FBA" w14:textId="372FE81B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 xml:space="preserve">принять меры по тушению пожара и недопущению огня к компонентам </w:t>
      </w:r>
      <w:proofErr w:type="spellStart"/>
      <w:r w:rsidRPr="009039AD">
        <w:rPr>
          <w:sz w:val="24"/>
        </w:rPr>
        <w:t>ЭмВВ</w:t>
      </w:r>
      <w:proofErr w:type="spellEnd"/>
      <w:r w:rsidR="004125F6" w:rsidRPr="009039AD">
        <w:rPr>
          <w:sz w:val="24"/>
        </w:rPr>
        <w:t xml:space="preserve"> (эмульсионных взрывчатых веществ)</w:t>
      </w:r>
      <w:r w:rsidRPr="009039AD">
        <w:rPr>
          <w:sz w:val="24"/>
        </w:rPr>
        <w:t>;</w:t>
      </w:r>
      <w:r w:rsidRPr="004E13AE">
        <w:rPr>
          <w:sz w:val="24"/>
        </w:rPr>
        <w:t xml:space="preserve"> </w:t>
      </w:r>
    </w:p>
    <w:p w14:paraId="5DBA57C2" w14:textId="28D0A53D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использовать для тушения огнетушащие средства согласно коду экстренных мер;</w:t>
      </w:r>
    </w:p>
    <w:p w14:paraId="50C58A9D" w14:textId="625B92F8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не допускать посторонних лиц к месту пожара;</w:t>
      </w:r>
    </w:p>
    <w:p w14:paraId="45637A68" w14:textId="0E9EEE49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 xml:space="preserve">доложить о произошедшем непосредственному </w:t>
      </w:r>
      <w:r w:rsidR="009039AD">
        <w:rPr>
          <w:sz w:val="24"/>
        </w:rPr>
        <w:t xml:space="preserve">руководителю или </w:t>
      </w:r>
      <w:r w:rsidRPr="004E13AE">
        <w:rPr>
          <w:sz w:val="24"/>
        </w:rPr>
        <w:t>диспетчеру;</w:t>
      </w:r>
    </w:p>
    <w:p w14:paraId="145BCBAA" w14:textId="0E4A9B5F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действовать в соответствии с полученной информацией;</w:t>
      </w:r>
    </w:p>
    <w:p w14:paraId="20A0F11B" w14:textId="64B4CA60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приступить к ликвидации аварии, инцидента, пожара, если это не угрожает жизни и здоровью людей;</w:t>
      </w:r>
    </w:p>
    <w:p w14:paraId="594E6310" w14:textId="41B8D0C1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14:paraId="2F3B36E1" w14:textId="2178B1DB" w:rsidR="004E13AE" w:rsidRP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>оградить место аварии (пожара, инцидента и др.) при наличии такой возможности;</w:t>
      </w:r>
    </w:p>
    <w:p w14:paraId="5D5AD984" w14:textId="0E570D2F" w:rsidR="004E13AE" w:rsidRDefault="004E13AE" w:rsidP="009750A8">
      <w:pPr>
        <w:pStyle w:val="Oaeno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4E13AE">
        <w:rPr>
          <w:sz w:val="24"/>
        </w:rPr>
        <w:t xml:space="preserve">при прибытии на место пожара </w:t>
      </w:r>
      <w:r w:rsidR="00664C26">
        <w:rPr>
          <w:sz w:val="24"/>
        </w:rPr>
        <w:t>вызванных представителей</w:t>
      </w:r>
      <w:r w:rsidR="00664C26" w:rsidRPr="004E13AE">
        <w:rPr>
          <w:sz w:val="24"/>
        </w:rPr>
        <w:t xml:space="preserve"> </w:t>
      </w:r>
      <w:r w:rsidRPr="004E13AE">
        <w:rPr>
          <w:sz w:val="24"/>
        </w:rPr>
        <w:t>проинформировать их об опасности и принятых мерах.</w:t>
      </w:r>
    </w:p>
    <w:p w14:paraId="54E4FA39" w14:textId="0EB21DCE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9039AD">
        <w:rPr>
          <w:sz w:val="24"/>
        </w:rPr>
        <w:t xml:space="preserve">При </w:t>
      </w:r>
      <w:r w:rsidRPr="009039AD">
        <w:rPr>
          <w:sz w:val="24"/>
          <w:lang w:bidi="ru-RU"/>
        </w:rPr>
        <w:t xml:space="preserve">возгорании компонентов </w:t>
      </w:r>
      <w:proofErr w:type="spellStart"/>
      <w:r w:rsidRPr="009039AD">
        <w:rPr>
          <w:sz w:val="24"/>
          <w:lang w:bidi="ru-RU"/>
        </w:rPr>
        <w:t>ЭмВВ</w:t>
      </w:r>
      <w:proofErr w:type="spellEnd"/>
      <w:r w:rsidRPr="009039AD">
        <w:rPr>
          <w:sz w:val="24"/>
          <w:lang w:bidi="ru-RU"/>
        </w:rPr>
        <w:t xml:space="preserve"> или развитии пожара работы немедленно прекратить и покинуть опасную зону.</w:t>
      </w:r>
    </w:p>
    <w:p w14:paraId="622E1B89" w14:textId="1DE33D59" w:rsidR="009039AD" w:rsidRPr="009039AD" w:rsidRDefault="009039AD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5A1456">
        <w:rPr>
          <w:sz w:val="24"/>
        </w:rPr>
        <w:t>При несчастном случае оказать пострадавшему первую (доврачебную) помощь, немедленно сообщить о случившемся непосредственному руководителю</w:t>
      </w:r>
      <w:r>
        <w:rPr>
          <w:sz w:val="24"/>
        </w:rPr>
        <w:t xml:space="preserve"> или диспетчеру прииска</w:t>
      </w:r>
      <w:r w:rsidRPr="005A1456">
        <w:rPr>
          <w:sz w:val="24"/>
        </w:rPr>
        <w:t>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1412ABC0" w14:textId="5A98978F" w:rsidR="00090424" w:rsidRPr="00F3564B" w:rsidRDefault="00F3564B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00FD3133" w14:textId="77777777" w:rsidR="00A33BCE" w:rsidRPr="00EA3E5E" w:rsidRDefault="00A33BCE" w:rsidP="009750A8">
      <w:pPr>
        <w:pStyle w:val="Oaeno"/>
        <w:spacing w:line="276" w:lineRule="auto"/>
        <w:ind w:firstLine="567"/>
        <w:rPr>
          <w:sz w:val="24"/>
        </w:rPr>
      </w:pPr>
    </w:p>
    <w:p w14:paraId="2B5396E1" w14:textId="39AFF1FD" w:rsidR="00090424" w:rsidRPr="00EA3E5E" w:rsidRDefault="00090424" w:rsidP="00EA0B15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center"/>
        <w:rPr>
          <w:b/>
          <w:sz w:val="24"/>
        </w:rPr>
      </w:pPr>
      <w:r w:rsidRPr="00EA3E5E">
        <w:rPr>
          <w:b/>
          <w:sz w:val="24"/>
        </w:rPr>
        <w:t>ТРЕБОВАНИЯ БЕЗОПАСНОСТИ ПО ОКОНЧАНИИ РАБОТЫ</w:t>
      </w:r>
    </w:p>
    <w:p w14:paraId="40CFFD12" w14:textId="77777777" w:rsidR="00090424" w:rsidRDefault="00090424" w:rsidP="009750A8">
      <w:pPr>
        <w:pStyle w:val="Oaeno"/>
        <w:spacing w:line="276" w:lineRule="auto"/>
        <w:ind w:firstLine="567"/>
        <w:jc w:val="center"/>
        <w:rPr>
          <w:rFonts w:ascii="Arial" w:hAnsi="Arial"/>
          <w:b/>
          <w:sz w:val="24"/>
        </w:rPr>
      </w:pPr>
    </w:p>
    <w:p w14:paraId="062C7263" w14:textId="6850F7B4" w:rsidR="00090424" w:rsidRPr="00090424" w:rsidRDefault="00090424" w:rsidP="009750A8">
      <w:pPr>
        <w:pStyle w:val="Oaeno"/>
        <w:tabs>
          <w:tab w:val="left" w:pos="1134"/>
        </w:tabs>
        <w:spacing w:line="276" w:lineRule="auto"/>
        <w:ind w:firstLine="567"/>
        <w:jc w:val="both"/>
        <w:rPr>
          <w:sz w:val="24"/>
        </w:rPr>
      </w:pPr>
      <w:r w:rsidRPr="00090424">
        <w:rPr>
          <w:sz w:val="24"/>
        </w:rPr>
        <w:t xml:space="preserve">По окончании работы </w:t>
      </w:r>
      <w:r w:rsidR="005C5475">
        <w:rPr>
          <w:sz w:val="24"/>
        </w:rPr>
        <w:t>Водитель СЗМ</w:t>
      </w:r>
      <w:r w:rsidRPr="00090424">
        <w:rPr>
          <w:sz w:val="24"/>
        </w:rPr>
        <w:t xml:space="preserve"> обязан:</w:t>
      </w:r>
    </w:p>
    <w:p w14:paraId="10C5FA58" w14:textId="16E47434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Провести </w:t>
      </w:r>
      <w:r w:rsidRPr="004E13AE">
        <w:rPr>
          <w:sz w:val="24"/>
          <w:lang w:bidi="ru-RU"/>
        </w:rPr>
        <w:t>промывку от остатков компонентов зарядным трактам и из всех бункеров.</w:t>
      </w:r>
    </w:p>
    <w:p w14:paraId="554AAA4F" w14:textId="0571F80C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 xml:space="preserve">В </w:t>
      </w:r>
      <w:r w:rsidRPr="004E13AE">
        <w:rPr>
          <w:sz w:val="24"/>
          <w:lang w:bidi="ru-RU"/>
        </w:rPr>
        <w:t>случае необходимости отмыть СЗМ от налипшей грязи.</w:t>
      </w:r>
    </w:p>
    <w:p w14:paraId="00459092" w14:textId="6AB2B94D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Поставить </w:t>
      </w:r>
      <w:r w:rsidRPr="004E13AE">
        <w:rPr>
          <w:sz w:val="24"/>
          <w:lang w:bidi="ru-RU"/>
        </w:rPr>
        <w:t xml:space="preserve">СЗМ на стояночное место по прибытию, рычаг переключения передач перевести в нейтральное положение, </w:t>
      </w:r>
      <w:r w:rsidR="009039AD">
        <w:rPr>
          <w:sz w:val="24"/>
          <w:lang w:bidi="ru-RU"/>
        </w:rPr>
        <w:t xml:space="preserve">установить на стояночный тормоз, </w:t>
      </w:r>
      <w:r w:rsidRPr="004E13AE">
        <w:rPr>
          <w:sz w:val="24"/>
          <w:lang w:bidi="ru-RU"/>
        </w:rPr>
        <w:t>выключить бортовой компьютер управления смесительно-зарядной установкой, поставить противооткатные упоры.</w:t>
      </w:r>
    </w:p>
    <w:p w14:paraId="10465DE6" w14:textId="306C11DA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>Заполнить бортовой журнал.</w:t>
      </w:r>
    </w:p>
    <w:p w14:paraId="3CF5B688" w14:textId="6BB115DE" w:rsidR="004E13AE" w:rsidRDefault="004E13AE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Сдать </w:t>
      </w:r>
      <w:r w:rsidRPr="004E13AE">
        <w:rPr>
          <w:sz w:val="24"/>
          <w:lang w:bidi="ru-RU"/>
        </w:rPr>
        <w:t>ответственному лицу всю отчетную документацию и проинформировать о работе СЗМ в течение смены (странности в работе СЗМ, мелкие или крупные неполадки и т.п.).</w:t>
      </w:r>
    </w:p>
    <w:p w14:paraId="3EC3C768" w14:textId="6C74C6F3" w:rsidR="00090424" w:rsidRPr="00585230" w:rsidRDefault="00B56B87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Привести в порядок рабочее место</w:t>
      </w:r>
      <w:r w:rsidR="005A522B" w:rsidRPr="005A522B">
        <w:rPr>
          <w:sz w:val="24"/>
          <w:lang w:bidi="ru-RU"/>
        </w:rPr>
        <w:t>, убрать инструменты и приспособления в отведенные места,</w:t>
      </w:r>
      <w:r>
        <w:rPr>
          <w:sz w:val="24"/>
          <w:lang w:bidi="ru-RU"/>
        </w:rPr>
        <w:t xml:space="preserve"> </w:t>
      </w:r>
      <w:r w:rsidRPr="00B56B87">
        <w:rPr>
          <w:sz w:val="24"/>
          <w:lang w:bidi="ru-RU"/>
        </w:rPr>
        <w:t>отходы убрать в специально отведенное для этих целей место</w:t>
      </w:r>
      <w:r w:rsidR="005A522B">
        <w:rPr>
          <w:sz w:val="24"/>
          <w:lang w:bidi="ru-RU"/>
        </w:rPr>
        <w:t>.</w:t>
      </w:r>
    </w:p>
    <w:p w14:paraId="74FC98D1" w14:textId="48AB6BD9" w:rsidR="00090424" w:rsidRPr="009039AD" w:rsidRDefault="00090424" w:rsidP="009750A8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5A522B">
        <w:rPr>
          <w:sz w:val="24"/>
        </w:rPr>
        <w:t>О</w:t>
      </w:r>
      <w:r w:rsidR="00F85A25" w:rsidRPr="005A522B">
        <w:rPr>
          <w:sz w:val="24"/>
        </w:rPr>
        <w:t>бо</w:t>
      </w:r>
      <w:r w:rsidRPr="005A522B">
        <w:rPr>
          <w:sz w:val="24"/>
        </w:rPr>
        <w:t xml:space="preserve"> </w:t>
      </w:r>
      <w:r w:rsidR="00F85A25" w:rsidRPr="005A522B">
        <w:rPr>
          <w:sz w:val="24"/>
          <w:szCs w:val="24"/>
        </w:rPr>
        <w:t xml:space="preserve">всех неисправностях, обнаруженных в течении смены, доложить </w:t>
      </w:r>
      <w:r w:rsidR="009039AD">
        <w:rPr>
          <w:sz w:val="24"/>
          <w:szCs w:val="24"/>
        </w:rPr>
        <w:t>руководителю</w:t>
      </w:r>
      <w:r w:rsidR="00F85A25" w:rsidRPr="005A522B">
        <w:rPr>
          <w:sz w:val="24"/>
          <w:szCs w:val="24"/>
        </w:rPr>
        <w:t xml:space="preserve"> и сменщику.</w:t>
      </w:r>
    </w:p>
    <w:p w14:paraId="48EC3376" w14:textId="1754A5AB" w:rsidR="00756263" w:rsidRPr="004C0F4A" w:rsidRDefault="009039AD" w:rsidP="004C0F4A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  <w:sectPr w:rsidR="00756263" w:rsidRPr="004C0F4A" w:rsidSect="004C0F4A">
          <w:type w:val="continuous"/>
          <w:pgSz w:w="11909" w:h="16838"/>
          <w:pgMar w:top="851" w:right="569" w:bottom="851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Пройти послерейсовый </w:t>
      </w:r>
      <w:r w:rsidRPr="00AA6ABE">
        <w:rPr>
          <w:sz w:val="24"/>
          <w:szCs w:val="24"/>
        </w:rPr>
        <w:t>медицинский медосмотр.</w:t>
      </w:r>
    </w:p>
    <w:p w14:paraId="6E3CE569" w14:textId="495CC174" w:rsidR="004C7FB0" w:rsidRPr="004125F6" w:rsidRDefault="004C7FB0" w:rsidP="009750A8">
      <w:pPr>
        <w:pStyle w:val="a8"/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4C7FB0" w:rsidRPr="004125F6" w:rsidSect="000E6D84">
      <w:type w:val="continuous"/>
      <w:pgSz w:w="11909" w:h="16838"/>
      <w:pgMar w:top="1077" w:right="569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3E99" w14:textId="77777777" w:rsidR="00E64E5C" w:rsidRDefault="00E64E5C">
      <w:r>
        <w:separator/>
      </w:r>
    </w:p>
  </w:endnote>
  <w:endnote w:type="continuationSeparator" w:id="0">
    <w:p w14:paraId="2C7287C3" w14:textId="77777777" w:rsidR="00E64E5C" w:rsidRDefault="00E6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8C3C" w14:textId="77777777" w:rsidR="00E64E5C" w:rsidRDefault="00E64E5C"/>
  </w:footnote>
  <w:footnote w:type="continuationSeparator" w:id="0">
    <w:p w14:paraId="29DC0EF1" w14:textId="77777777" w:rsidR="00E64E5C" w:rsidRDefault="00E64E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B2C70"/>
    <w:multiLevelType w:val="hybridMultilevel"/>
    <w:tmpl w:val="059800A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25DB4"/>
    <w:multiLevelType w:val="hybridMultilevel"/>
    <w:tmpl w:val="01D823C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E34411"/>
    <w:multiLevelType w:val="hybridMultilevel"/>
    <w:tmpl w:val="1E12F274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197690"/>
    <w:multiLevelType w:val="multilevel"/>
    <w:tmpl w:val="A090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3D67A4"/>
    <w:multiLevelType w:val="multilevel"/>
    <w:tmpl w:val="A29CD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8B7DAA"/>
    <w:multiLevelType w:val="hybridMultilevel"/>
    <w:tmpl w:val="869CA8D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F158CA"/>
    <w:multiLevelType w:val="multilevel"/>
    <w:tmpl w:val="0CC07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B4F8B"/>
    <w:multiLevelType w:val="hybridMultilevel"/>
    <w:tmpl w:val="A87E55A4"/>
    <w:lvl w:ilvl="0" w:tplc="0E60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28D9"/>
    <w:multiLevelType w:val="hybridMultilevel"/>
    <w:tmpl w:val="B26C6C0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1B4E1B"/>
    <w:multiLevelType w:val="hybridMultilevel"/>
    <w:tmpl w:val="53B489B4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AA4C99"/>
    <w:multiLevelType w:val="hybridMultilevel"/>
    <w:tmpl w:val="77B4D0E4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ED443D"/>
    <w:multiLevelType w:val="hybridMultilevel"/>
    <w:tmpl w:val="5B121D4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176E90"/>
    <w:multiLevelType w:val="hybridMultilevel"/>
    <w:tmpl w:val="CDD4F20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5365E"/>
    <w:rsid w:val="00090424"/>
    <w:rsid w:val="000E6D84"/>
    <w:rsid w:val="00156FC2"/>
    <w:rsid w:val="0018531A"/>
    <w:rsid w:val="001F61F0"/>
    <w:rsid w:val="00221F43"/>
    <w:rsid w:val="00223ADF"/>
    <w:rsid w:val="00296280"/>
    <w:rsid w:val="002975A5"/>
    <w:rsid w:val="002978EA"/>
    <w:rsid w:val="002A1B77"/>
    <w:rsid w:val="002C3576"/>
    <w:rsid w:val="002D1429"/>
    <w:rsid w:val="00305E87"/>
    <w:rsid w:val="00333601"/>
    <w:rsid w:val="00345634"/>
    <w:rsid w:val="00362289"/>
    <w:rsid w:val="003A7951"/>
    <w:rsid w:val="003C5788"/>
    <w:rsid w:val="004125F6"/>
    <w:rsid w:val="00424A16"/>
    <w:rsid w:val="00465D92"/>
    <w:rsid w:val="00470BB3"/>
    <w:rsid w:val="0049010A"/>
    <w:rsid w:val="004A060D"/>
    <w:rsid w:val="004B34BB"/>
    <w:rsid w:val="004C0F4A"/>
    <w:rsid w:val="004C7FB0"/>
    <w:rsid w:val="004E13AE"/>
    <w:rsid w:val="004E6F76"/>
    <w:rsid w:val="0050662D"/>
    <w:rsid w:val="00523616"/>
    <w:rsid w:val="00523BC0"/>
    <w:rsid w:val="00524453"/>
    <w:rsid w:val="00573144"/>
    <w:rsid w:val="005746EA"/>
    <w:rsid w:val="005A522B"/>
    <w:rsid w:val="005C5475"/>
    <w:rsid w:val="00614C30"/>
    <w:rsid w:val="0062147A"/>
    <w:rsid w:val="00630158"/>
    <w:rsid w:val="00637EB7"/>
    <w:rsid w:val="00664C26"/>
    <w:rsid w:val="006D41C3"/>
    <w:rsid w:val="006F7301"/>
    <w:rsid w:val="0070737E"/>
    <w:rsid w:val="00734646"/>
    <w:rsid w:val="0074637A"/>
    <w:rsid w:val="00751993"/>
    <w:rsid w:val="00756263"/>
    <w:rsid w:val="007A6F44"/>
    <w:rsid w:val="007C2080"/>
    <w:rsid w:val="007E1A20"/>
    <w:rsid w:val="00835E3F"/>
    <w:rsid w:val="0083747D"/>
    <w:rsid w:val="008B6864"/>
    <w:rsid w:val="009039AD"/>
    <w:rsid w:val="009264E0"/>
    <w:rsid w:val="00937DA2"/>
    <w:rsid w:val="009750A8"/>
    <w:rsid w:val="00A151EB"/>
    <w:rsid w:val="00A33BCE"/>
    <w:rsid w:val="00A41EA2"/>
    <w:rsid w:val="00AA2728"/>
    <w:rsid w:val="00B365EA"/>
    <w:rsid w:val="00B56B87"/>
    <w:rsid w:val="00B70BEF"/>
    <w:rsid w:val="00BA6B2D"/>
    <w:rsid w:val="00BD63DA"/>
    <w:rsid w:val="00C17167"/>
    <w:rsid w:val="00C8299E"/>
    <w:rsid w:val="00CB39EA"/>
    <w:rsid w:val="00CB56B6"/>
    <w:rsid w:val="00CB6F86"/>
    <w:rsid w:val="00CE681C"/>
    <w:rsid w:val="00D62E66"/>
    <w:rsid w:val="00D80B83"/>
    <w:rsid w:val="00DA125E"/>
    <w:rsid w:val="00DA6491"/>
    <w:rsid w:val="00DC67CC"/>
    <w:rsid w:val="00DF0EAF"/>
    <w:rsid w:val="00E0540E"/>
    <w:rsid w:val="00E64E5C"/>
    <w:rsid w:val="00E66D82"/>
    <w:rsid w:val="00E71330"/>
    <w:rsid w:val="00EA0B15"/>
    <w:rsid w:val="00EA0E41"/>
    <w:rsid w:val="00EA3F4F"/>
    <w:rsid w:val="00F17A66"/>
    <w:rsid w:val="00F3564B"/>
    <w:rsid w:val="00F35CD5"/>
    <w:rsid w:val="00F7622B"/>
    <w:rsid w:val="00F8587A"/>
    <w:rsid w:val="00F85A25"/>
    <w:rsid w:val="00FA2778"/>
    <w:rsid w:val="00FC4419"/>
    <w:rsid w:val="00FE47BC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286A1AB"/>
  <w15:docId w15:val="{23CDD5F8-85F5-405C-B057-C7E1B3D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1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1">
    <w:name w:val="Заголовок №1 + Не курсив;Интервал 1 pt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3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2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1">
    <w:name w:val="Заголовок №1 (2) + Segoe UI;Не курсив;Интервал 0 pt1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0">
    <w:name w:val="Заголовок №1 (2)2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0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1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5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573144"/>
    <w:rPr>
      <w:color w:val="000000"/>
    </w:rPr>
  </w:style>
  <w:style w:type="paragraph" w:styleId="a9">
    <w:name w:val="header"/>
    <w:basedOn w:val="a"/>
    <w:link w:val="aa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E41"/>
    <w:rPr>
      <w:color w:val="000000"/>
    </w:rPr>
  </w:style>
  <w:style w:type="paragraph" w:styleId="ab">
    <w:name w:val="footer"/>
    <w:basedOn w:val="a"/>
    <w:link w:val="ac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C02D-D16D-40A3-93F6-233E0CF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Соловьев Борис Борисович</cp:lastModifiedBy>
  <cp:revision>18</cp:revision>
  <dcterms:created xsi:type="dcterms:W3CDTF">2022-12-09T01:59:00Z</dcterms:created>
  <dcterms:modified xsi:type="dcterms:W3CDTF">2024-07-09T05:29:00Z</dcterms:modified>
</cp:coreProperties>
</file>