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98" w:rsidRPr="00CA78BD" w:rsidRDefault="00E92272" w:rsidP="00EC1DB4">
      <w:pPr>
        <w:spacing w:line="276" w:lineRule="auto"/>
        <w:rPr>
          <w:vanish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2C4B09" wp14:editId="1F4786B7">
            <wp:simplePos x="0" y="0"/>
            <wp:positionH relativeFrom="page">
              <wp:posOffset>461010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98" w:rsidRPr="00041A12" w:rsidRDefault="00576498" w:rsidP="00EC1DB4">
      <w:pPr>
        <w:pStyle w:val="ConsTitle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76498" w:rsidRPr="00041A12" w:rsidRDefault="00576498" w:rsidP="00EC1DB4">
      <w:pPr>
        <w:pStyle w:val="ConsTitle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41A12">
        <w:rPr>
          <w:rFonts w:ascii="Times New Roman" w:hAnsi="Times New Roman"/>
          <w:sz w:val="24"/>
          <w:szCs w:val="24"/>
        </w:rPr>
        <w:t>ИНСТРУКЦИЯ</w:t>
      </w:r>
    </w:p>
    <w:p w:rsidR="00576498" w:rsidRPr="00041A12" w:rsidRDefault="00576498" w:rsidP="00EC1DB4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41A12">
        <w:rPr>
          <w:rFonts w:ascii="Times New Roman" w:hAnsi="Times New Roman"/>
          <w:b/>
          <w:sz w:val="24"/>
          <w:szCs w:val="24"/>
        </w:rPr>
        <w:t>по охране труда при работе на сверлильном станке</w:t>
      </w:r>
    </w:p>
    <w:p w:rsidR="00576498" w:rsidRPr="00041A12" w:rsidRDefault="00576498" w:rsidP="00EC1DB4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41A12">
        <w:rPr>
          <w:rFonts w:ascii="Times New Roman" w:hAnsi="Times New Roman"/>
          <w:b/>
          <w:sz w:val="24"/>
          <w:szCs w:val="24"/>
        </w:rPr>
        <w:t>№</w:t>
      </w:r>
      <w:r w:rsidR="00E92272">
        <w:rPr>
          <w:rFonts w:ascii="Times New Roman" w:hAnsi="Times New Roman"/>
          <w:b/>
          <w:sz w:val="24"/>
          <w:szCs w:val="24"/>
        </w:rPr>
        <w:t xml:space="preserve"> 30</w:t>
      </w:r>
    </w:p>
    <w:p w:rsidR="00576498" w:rsidRPr="00041A12" w:rsidRDefault="00576498" w:rsidP="00EC1DB4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32174" w:rsidRPr="00041A12" w:rsidRDefault="00041A12" w:rsidP="00EC1DB4">
      <w:pPr>
        <w:pStyle w:val="ConsNormal"/>
        <w:widowControl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A12">
        <w:rPr>
          <w:rFonts w:ascii="Times New Roman" w:hAnsi="Times New Roman"/>
          <w:b/>
          <w:sz w:val="24"/>
          <w:szCs w:val="24"/>
        </w:rPr>
        <w:t>ОБЩИЕ ТРЕБОВАНИЯ ОХРАНЫ ТРУДА.</w:t>
      </w:r>
    </w:p>
    <w:p w:rsidR="00032933" w:rsidRPr="00041A12" w:rsidRDefault="00032933" w:rsidP="00EC1DB4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DB" w:rsidRPr="00041A12" w:rsidRDefault="00EA69DB" w:rsidP="00EC1DB4">
      <w:pPr>
        <w:pStyle w:val="ae"/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К самостоятельной работе </w:t>
      </w:r>
      <w:r w:rsidR="0088486A" w:rsidRPr="00041A12">
        <w:rPr>
          <w:sz w:val="24"/>
          <w:szCs w:val="24"/>
        </w:rPr>
        <w:t>на сверлильном станке</w:t>
      </w:r>
      <w:r w:rsidRPr="00041A12">
        <w:rPr>
          <w:sz w:val="24"/>
          <w:szCs w:val="24"/>
        </w:rPr>
        <w:t xml:space="preserve"> допускаются  лица, достигшие 18 лет, прошедшие медицинский осмотр, прошедшие обуче</w:t>
      </w:r>
      <w:r w:rsidRPr="00041A12">
        <w:rPr>
          <w:sz w:val="24"/>
          <w:szCs w:val="24"/>
        </w:rPr>
        <w:softHyphen/>
        <w:t>ние безо</w:t>
      </w:r>
      <w:r w:rsidR="007423BA" w:rsidRPr="00041A12">
        <w:rPr>
          <w:sz w:val="24"/>
          <w:szCs w:val="24"/>
        </w:rPr>
        <w:t xml:space="preserve">пасным приемам и методам труда, обучение </w:t>
      </w:r>
      <w:r w:rsidRPr="00041A12">
        <w:rPr>
          <w:sz w:val="24"/>
          <w:szCs w:val="24"/>
        </w:rPr>
        <w:t>оказани</w:t>
      </w:r>
      <w:r w:rsidR="007423BA" w:rsidRPr="00041A12">
        <w:rPr>
          <w:sz w:val="24"/>
          <w:szCs w:val="24"/>
        </w:rPr>
        <w:t>я</w:t>
      </w:r>
      <w:r w:rsidRPr="00041A12">
        <w:rPr>
          <w:sz w:val="24"/>
          <w:szCs w:val="24"/>
        </w:rPr>
        <w:t xml:space="preserve"> первой помощи, пострадавшим при несчастных случаях на производстве</w:t>
      </w:r>
      <w:r w:rsidR="00032933" w:rsidRPr="00041A12">
        <w:rPr>
          <w:sz w:val="24"/>
          <w:szCs w:val="24"/>
        </w:rPr>
        <w:t xml:space="preserve">, </w:t>
      </w:r>
      <w:r w:rsidR="007423BA" w:rsidRPr="00041A12">
        <w:rPr>
          <w:sz w:val="24"/>
          <w:szCs w:val="24"/>
        </w:rPr>
        <w:t>прошедшие обучение и проверку знаний по электробезопасности, пожарной безопасности,  прошедшие стажировку и инструктаж на рабочем месте.</w:t>
      </w:r>
    </w:p>
    <w:p w:rsidR="00032933" w:rsidRPr="00041A12" w:rsidRDefault="0083132F" w:rsidP="00EC1DB4">
      <w:pPr>
        <w:pStyle w:val="ae"/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="00616B7E" w:rsidRPr="00041A12">
        <w:rPr>
          <w:sz w:val="24"/>
          <w:szCs w:val="24"/>
        </w:rPr>
        <w:t>,</w:t>
      </w:r>
      <w:r>
        <w:rPr>
          <w:sz w:val="24"/>
          <w:szCs w:val="24"/>
        </w:rPr>
        <w:t xml:space="preserve"> допущенный к работе на сверлильном</w:t>
      </w:r>
      <w:r w:rsidR="00616B7E" w:rsidRPr="00041A12">
        <w:rPr>
          <w:sz w:val="24"/>
          <w:szCs w:val="24"/>
        </w:rPr>
        <w:t xml:space="preserve"> станк</w:t>
      </w:r>
      <w:r>
        <w:rPr>
          <w:sz w:val="24"/>
          <w:szCs w:val="24"/>
        </w:rPr>
        <w:t>е</w:t>
      </w:r>
      <w:r w:rsidR="00032933" w:rsidRPr="00041A12">
        <w:rPr>
          <w:sz w:val="24"/>
          <w:szCs w:val="24"/>
        </w:rPr>
        <w:t xml:space="preserve"> должен знать, что наиболее опасными и вредными производственными факторами, действующими на него при проведении сверлильных работ, являются: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электрический ток;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мелкая стружка и аэрозоли смазочно-охлаждающей жидкости;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отлетающие кусочки металла;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высокая температура поверхности обрабатываемых деталей и инструмента;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повышенный уровень вибрации;</w:t>
      </w:r>
      <w:bookmarkStart w:id="0" w:name="_GoBack"/>
      <w:bookmarkEnd w:id="0"/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движущиеся машины и механизмы, передвигающиеся изделия, заготовки, материалы.</w:t>
      </w:r>
    </w:p>
    <w:p w:rsidR="00032933" w:rsidRPr="00041A12" w:rsidRDefault="00032933" w:rsidP="00EC1DB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недостаточная освещенность рабочей зоны, наличие прямой и отраженной блескости, повышенная пульсация светового потока. </w:t>
      </w:r>
    </w:p>
    <w:p w:rsidR="00EF0E98" w:rsidRPr="00041A12" w:rsidRDefault="00EF0E98" w:rsidP="00EC1DB4">
      <w:pPr>
        <w:pStyle w:val="ConsNormal"/>
        <w:widowControl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A12">
        <w:rPr>
          <w:rFonts w:ascii="Times New Roman" w:hAnsi="Times New Roman"/>
          <w:sz w:val="24"/>
          <w:szCs w:val="24"/>
        </w:rPr>
        <w:t>Работники,</w:t>
      </w:r>
      <w:r w:rsidR="0083132F">
        <w:rPr>
          <w:rFonts w:ascii="Times New Roman" w:hAnsi="Times New Roman"/>
          <w:sz w:val="24"/>
          <w:szCs w:val="24"/>
        </w:rPr>
        <w:t xml:space="preserve"> допущенные к</w:t>
      </w:r>
      <w:r w:rsidRPr="00041A12">
        <w:rPr>
          <w:rFonts w:ascii="Times New Roman" w:hAnsi="Times New Roman"/>
          <w:sz w:val="24"/>
          <w:szCs w:val="24"/>
        </w:rPr>
        <w:t xml:space="preserve"> работ</w:t>
      </w:r>
      <w:r w:rsidR="0083132F">
        <w:rPr>
          <w:rFonts w:ascii="Times New Roman" w:hAnsi="Times New Roman"/>
          <w:sz w:val="24"/>
          <w:szCs w:val="24"/>
        </w:rPr>
        <w:t>е</w:t>
      </w:r>
      <w:r w:rsidRPr="00041A12">
        <w:rPr>
          <w:rFonts w:ascii="Times New Roman" w:hAnsi="Times New Roman"/>
          <w:sz w:val="24"/>
          <w:szCs w:val="24"/>
        </w:rPr>
        <w:t xml:space="preserve"> на сверлильном станке, должны быть обеспечены спецодеждой, спецобувью и другими средствами индивидуальной защиты.</w:t>
      </w:r>
    </w:p>
    <w:p w:rsidR="00EF0E98" w:rsidRPr="00041A12" w:rsidRDefault="00006DE7" w:rsidP="00EC1DB4">
      <w:pPr>
        <w:pStyle w:val="ConsNormal"/>
        <w:widowControl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A12">
        <w:rPr>
          <w:rFonts w:ascii="Times New Roman" w:hAnsi="Times New Roman"/>
          <w:sz w:val="24"/>
          <w:szCs w:val="24"/>
        </w:rPr>
        <w:t>Работник</w:t>
      </w:r>
      <w:r w:rsidR="00EF0E98" w:rsidRPr="00041A12">
        <w:rPr>
          <w:rFonts w:ascii="Times New Roman" w:hAnsi="Times New Roman"/>
          <w:sz w:val="24"/>
          <w:szCs w:val="24"/>
        </w:rPr>
        <w:t xml:space="preserve"> </w:t>
      </w:r>
      <w:r w:rsidRPr="00041A12">
        <w:rPr>
          <w:rFonts w:ascii="Times New Roman" w:hAnsi="Times New Roman"/>
          <w:sz w:val="24"/>
          <w:szCs w:val="24"/>
        </w:rPr>
        <w:t>обязан</w:t>
      </w:r>
      <w:r w:rsidR="00EF0E98" w:rsidRPr="00041A12">
        <w:rPr>
          <w:rFonts w:ascii="Times New Roman" w:hAnsi="Times New Roman"/>
          <w:sz w:val="24"/>
          <w:szCs w:val="24"/>
        </w:rPr>
        <w:t xml:space="preserve"> использовать по назначению и бережно относиться к выданной спецодежде спецобуви и средствам индивидуальной защиты</w:t>
      </w:r>
    </w:p>
    <w:p w:rsidR="00032933" w:rsidRPr="00041A12" w:rsidRDefault="00032933" w:rsidP="00EC1DB4">
      <w:pPr>
        <w:pStyle w:val="ae"/>
        <w:numPr>
          <w:ilvl w:val="1"/>
          <w:numId w:val="14"/>
        </w:numPr>
        <w:tabs>
          <w:tab w:val="left" w:pos="142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Сверловщику разрешается работать только на станках, к которым он допущен, и выполнять работу, кото</w:t>
      </w:r>
      <w:r w:rsidRPr="00041A12">
        <w:rPr>
          <w:sz w:val="24"/>
          <w:szCs w:val="24"/>
        </w:rPr>
        <w:softHyphen/>
        <w:t>рая поручена ему руководителем цеха (участка).</w:t>
      </w:r>
    </w:p>
    <w:p w:rsidR="009F25D5" w:rsidRPr="00041A12" w:rsidRDefault="009F25D5" w:rsidP="00EC1DB4">
      <w:pPr>
        <w:pStyle w:val="ae"/>
        <w:tabs>
          <w:tab w:val="left" w:pos="142"/>
        </w:tabs>
        <w:spacing w:line="276" w:lineRule="auto"/>
        <w:ind w:left="698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1.6. Работнику обслуживающему сверлильные станки запрещается:</w:t>
      </w:r>
    </w:p>
    <w:p w:rsidR="009F25D5" w:rsidRPr="00041A12" w:rsidRDefault="009F25D5" w:rsidP="00EC1DB4">
      <w:pPr>
        <w:pStyle w:val="ae"/>
        <w:tabs>
          <w:tab w:val="left" w:pos="142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работать на станке с оборванным заземляющим про</w:t>
      </w:r>
      <w:r w:rsidRPr="00041A12">
        <w:rPr>
          <w:sz w:val="24"/>
          <w:szCs w:val="24"/>
        </w:rPr>
        <w:softHyphen/>
        <w:t>водом, а также при отсутствии или неисправности блоки</w:t>
      </w:r>
      <w:r w:rsidRPr="00041A12">
        <w:rPr>
          <w:sz w:val="24"/>
          <w:szCs w:val="24"/>
        </w:rPr>
        <w:softHyphen/>
        <w:t>ровочных устройств;</w:t>
      </w:r>
    </w:p>
    <w:p w:rsidR="009F25D5" w:rsidRPr="00041A12" w:rsidRDefault="009F25D5" w:rsidP="00EC1DB4">
      <w:pPr>
        <w:pStyle w:val="ae"/>
        <w:tabs>
          <w:tab w:val="left" w:pos="142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проходить в местах, не предназначенных для прохода людей;</w:t>
      </w:r>
    </w:p>
    <w:p w:rsidR="009F25D5" w:rsidRPr="00041A12" w:rsidRDefault="009F25D5" w:rsidP="00EC1DB4">
      <w:pPr>
        <w:pStyle w:val="ae"/>
        <w:tabs>
          <w:tab w:val="left" w:pos="142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снимать ограждения опасн</w:t>
      </w:r>
      <w:r w:rsidR="00EC1DB4">
        <w:rPr>
          <w:sz w:val="24"/>
          <w:szCs w:val="24"/>
        </w:rPr>
        <w:t>ых зон работающего оборудования.</w:t>
      </w:r>
    </w:p>
    <w:p w:rsidR="009F25D5" w:rsidRPr="00041A12" w:rsidRDefault="009F25D5" w:rsidP="00EC1DB4">
      <w:pPr>
        <w:pStyle w:val="Oaeno"/>
        <w:spacing w:line="276" w:lineRule="auto"/>
        <w:jc w:val="both"/>
        <w:rPr>
          <w:sz w:val="24"/>
          <w:szCs w:val="24"/>
        </w:rPr>
      </w:pPr>
    </w:p>
    <w:p w:rsidR="009F25D5" w:rsidRPr="00041A12" w:rsidRDefault="00041A12" w:rsidP="00EC1DB4">
      <w:pPr>
        <w:pStyle w:val="ConsNormal"/>
        <w:widowControl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A12">
        <w:rPr>
          <w:rFonts w:ascii="Times New Roman" w:hAnsi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sz w:val="24"/>
          <w:szCs w:val="24"/>
        </w:rPr>
        <w:t>ОХРАНЫ ТРУДА</w:t>
      </w:r>
      <w:r w:rsidRPr="00041A12">
        <w:rPr>
          <w:rFonts w:ascii="Times New Roman" w:hAnsi="Times New Roman"/>
          <w:b/>
          <w:sz w:val="24"/>
          <w:szCs w:val="24"/>
        </w:rPr>
        <w:t xml:space="preserve"> ПЕРЕД НАЧАЛОМ РАБОТЫ</w:t>
      </w:r>
    </w:p>
    <w:p w:rsidR="009F25D5" w:rsidRPr="00041A12" w:rsidRDefault="009F25D5" w:rsidP="00EC1DB4">
      <w:pPr>
        <w:pStyle w:val="Oaeno"/>
        <w:spacing w:line="276" w:lineRule="auto"/>
        <w:ind w:left="450"/>
        <w:rPr>
          <w:b/>
          <w:sz w:val="24"/>
          <w:szCs w:val="24"/>
        </w:rPr>
      </w:pPr>
    </w:p>
    <w:p w:rsidR="00EA69DB" w:rsidRPr="00041A12" w:rsidRDefault="00EA69DB" w:rsidP="00EC1DB4">
      <w:pPr>
        <w:pStyle w:val="ConsNormal"/>
        <w:widowControl/>
        <w:numPr>
          <w:ilvl w:val="1"/>
          <w:numId w:val="1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A12">
        <w:rPr>
          <w:rFonts w:ascii="Times New Roman" w:hAnsi="Times New Roman"/>
          <w:sz w:val="24"/>
          <w:szCs w:val="24"/>
        </w:rPr>
        <w:t>Перед началом работы следует надеть предусмотренную нормами специальную одежду, специальную обувь, приготовить средства индивидуальной защиты в зависимости от вида используемого инструмента.</w:t>
      </w:r>
    </w:p>
    <w:p w:rsidR="009F25D5" w:rsidRPr="00041A12" w:rsidRDefault="00EA69DB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lastRenderedPageBreak/>
        <w:t xml:space="preserve">2.2. Получить от руководителя работ задание и инструктаж о безопасных методах выполнения порученной работы </w:t>
      </w:r>
      <w:r w:rsidR="009F25D5" w:rsidRPr="00041A12">
        <w:rPr>
          <w:sz w:val="24"/>
          <w:szCs w:val="24"/>
        </w:rPr>
        <w:t>с росписью в журнале выдачи нарядов.</w:t>
      </w:r>
    </w:p>
    <w:p w:rsidR="003F3392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2.3. Осмотреть и подготовить свое рабочее место, убрать все лишние предметы, не загромождая при этом проходы.</w:t>
      </w:r>
      <w:r w:rsidR="003F3392" w:rsidRPr="00041A12">
        <w:rPr>
          <w:sz w:val="24"/>
          <w:szCs w:val="24"/>
        </w:rPr>
        <w:t xml:space="preserve"> Убедиться в том, что обработанные детали и заготовки устойчиво уложены на деревянные решетки или стеллажи. Высота штабелей не должна превышать для мелких деталей 0,5 м., средних - 1 м., для крупных -1,5 м. </w:t>
      </w:r>
    </w:p>
    <w:p w:rsidR="003F339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2.4. </w:t>
      </w:r>
      <w:r w:rsidR="003F3392" w:rsidRPr="00041A12">
        <w:rPr>
          <w:sz w:val="24"/>
          <w:szCs w:val="24"/>
        </w:rPr>
        <w:t>Убедиться в том, что рабочая зона имеет достаточную освещенность, обеспечивающую четкую видимость пускового устройства, кнопки экстренной остановки станка, а также выполнение всех рабочих операций. Отрегулировать местное освещение станка так, чтобы рабочая зона была достаточно освещена и свет не слепил глаза. Напряжение местного освещени</w:t>
      </w:r>
      <w:r w:rsidR="0083132F">
        <w:rPr>
          <w:sz w:val="24"/>
          <w:szCs w:val="24"/>
        </w:rPr>
        <w:t>я не должно превышать 42 вольт.</w:t>
      </w:r>
    </w:p>
    <w:p w:rsidR="0083132F" w:rsidRPr="00041A12" w:rsidRDefault="0083132F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041A12">
        <w:rPr>
          <w:sz w:val="24"/>
          <w:szCs w:val="24"/>
        </w:rPr>
        <w:t>Если пол скользкий (о</w:t>
      </w:r>
      <w:r>
        <w:rPr>
          <w:sz w:val="24"/>
          <w:szCs w:val="24"/>
        </w:rPr>
        <w:t>блит маслом, эмульсией), работник</w:t>
      </w:r>
      <w:r w:rsidRPr="00041A12">
        <w:rPr>
          <w:sz w:val="24"/>
          <w:szCs w:val="24"/>
        </w:rPr>
        <w:t xml:space="preserve"> обязан </w:t>
      </w:r>
      <w:r>
        <w:rPr>
          <w:sz w:val="24"/>
          <w:szCs w:val="24"/>
        </w:rPr>
        <w:t>его убрать</w:t>
      </w:r>
      <w:r w:rsidRPr="00041A12">
        <w:rPr>
          <w:sz w:val="24"/>
          <w:szCs w:val="24"/>
        </w:rPr>
        <w:t>.</w:t>
      </w:r>
    </w:p>
    <w:p w:rsidR="009F25D5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2.</w:t>
      </w:r>
      <w:r w:rsidR="0083132F">
        <w:rPr>
          <w:sz w:val="24"/>
          <w:szCs w:val="24"/>
        </w:rPr>
        <w:t>6</w:t>
      </w:r>
      <w:r w:rsidRPr="00041A12">
        <w:rPr>
          <w:sz w:val="24"/>
          <w:szCs w:val="24"/>
        </w:rPr>
        <w:t xml:space="preserve">. Проверить наличие смазки станка. При смазке пользоваться только специальными приспособлениями.  </w:t>
      </w:r>
    </w:p>
    <w:p w:rsidR="00E10052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2.</w:t>
      </w:r>
      <w:r w:rsidR="0083132F">
        <w:rPr>
          <w:sz w:val="24"/>
          <w:szCs w:val="24"/>
        </w:rPr>
        <w:t>7</w:t>
      </w:r>
      <w:r w:rsidRPr="00041A12">
        <w:rPr>
          <w:sz w:val="24"/>
          <w:szCs w:val="24"/>
        </w:rPr>
        <w:t xml:space="preserve">. </w:t>
      </w:r>
      <w:r w:rsidR="00E10052" w:rsidRPr="00041A12">
        <w:rPr>
          <w:sz w:val="24"/>
          <w:szCs w:val="24"/>
        </w:rPr>
        <w:t xml:space="preserve">Проверить на холостом ходу станка: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исправность органов управления механизмами главного движения, подачи, пуска, остановки,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исправность системы смазки и охлаждения (обеспечение</w:t>
      </w:r>
      <w:r w:rsidR="00041A12">
        <w:rPr>
          <w:sz w:val="24"/>
          <w:szCs w:val="24"/>
        </w:rPr>
        <w:t xml:space="preserve"> </w:t>
      </w:r>
      <w:r w:rsidRPr="00041A12">
        <w:rPr>
          <w:sz w:val="24"/>
          <w:szCs w:val="24"/>
        </w:rPr>
        <w:t xml:space="preserve">бесперебойной подачи смазки и охлаждающей жидкости),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исправность рычагов включения и переключения (исключение самопроизвольного переключения с холостого хода на рабочий),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правильность перемещения шпинделя.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2.</w:t>
      </w:r>
      <w:r w:rsidR="0083132F">
        <w:rPr>
          <w:sz w:val="24"/>
          <w:szCs w:val="24"/>
        </w:rPr>
        <w:t>8</w:t>
      </w:r>
      <w:r w:rsidRPr="00041A12">
        <w:rPr>
          <w:sz w:val="24"/>
          <w:szCs w:val="24"/>
        </w:rPr>
        <w:t>. Разместить шланги, подводящие охлаждающую жидкость так, чтобы исключить опасность соприкосновения их с инструментом и движущимися частями станка.</w:t>
      </w:r>
    </w:p>
    <w:p w:rsidR="00E10052" w:rsidRPr="00041A12" w:rsidRDefault="0083132F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E10052" w:rsidRPr="00041A12">
        <w:rPr>
          <w:sz w:val="24"/>
          <w:szCs w:val="24"/>
        </w:rPr>
        <w:t xml:space="preserve">. Проверить наличие и исправность ручного инструмента (гаечные ключи, молоток, зубило, крючок для удаления стружки) и приспособлений: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молоток должен быть насажен на рукоятку овального сечения, расклиненную металлическим клином и изготовленную из твердых и вязких пород дерева, боек должен иметь ровную, слегка выпуклую поверхность,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гаечные ключи должны быть исправными (без трещин и заусенцев) и соответствовать размерам гаек,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зубило и другой ударный инструмент не должен иметь сбитых или скошенных затыльников, </w:t>
      </w:r>
    </w:p>
    <w:p w:rsidR="00E10052" w:rsidRPr="00041A12" w:rsidRDefault="00E1005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на крючке для удаления стружки не должно быть ручки в виде петли. </w:t>
      </w:r>
    </w:p>
    <w:p w:rsidR="00B67530" w:rsidRPr="00041A12" w:rsidRDefault="0083132F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B67530" w:rsidRPr="00041A12">
        <w:rPr>
          <w:sz w:val="24"/>
          <w:szCs w:val="24"/>
        </w:rPr>
        <w:t xml:space="preserve">. Убедиться в том, что оградительные устройства передач привода и электроаппаратуры, а также предохранительное устройство для защиты от стружки и охлаждающей жидкости (если оно необходимо) установлены на место и закреплены к остову станка в соответствии с его конструкцией. Проверить исправность заземляющего устройства станка. </w:t>
      </w:r>
    </w:p>
    <w:p w:rsidR="009F25D5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2.</w:t>
      </w:r>
      <w:r w:rsidR="0083132F">
        <w:rPr>
          <w:sz w:val="24"/>
          <w:szCs w:val="24"/>
        </w:rPr>
        <w:t>11</w:t>
      </w:r>
      <w:r w:rsidRPr="00041A12">
        <w:rPr>
          <w:sz w:val="24"/>
          <w:szCs w:val="24"/>
        </w:rPr>
        <w:t xml:space="preserve">. </w:t>
      </w:r>
      <w:r w:rsidR="00B67530" w:rsidRPr="00041A12">
        <w:rPr>
          <w:sz w:val="24"/>
          <w:szCs w:val="24"/>
        </w:rPr>
        <w:t>Запрещается работать на сверлильном станке</w:t>
      </w:r>
      <w:r w:rsidRPr="00041A12">
        <w:rPr>
          <w:sz w:val="24"/>
          <w:szCs w:val="24"/>
        </w:rPr>
        <w:t>:</w:t>
      </w:r>
    </w:p>
    <w:p w:rsidR="009F25D5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B67530" w:rsidRPr="00041A12">
        <w:rPr>
          <w:sz w:val="24"/>
          <w:szCs w:val="24"/>
        </w:rPr>
        <w:t xml:space="preserve"> </w:t>
      </w:r>
      <w:r w:rsidRPr="00041A12">
        <w:rPr>
          <w:sz w:val="24"/>
          <w:szCs w:val="24"/>
        </w:rPr>
        <w:t>в тапочках, сандалиях, босоножках и т.п.;</w:t>
      </w:r>
    </w:p>
    <w:p w:rsidR="009F25D5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041A12">
        <w:rPr>
          <w:sz w:val="24"/>
          <w:szCs w:val="24"/>
        </w:rPr>
        <w:t xml:space="preserve"> </w:t>
      </w:r>
      <w:r w:rsidRPr="00041A12">
        <w:rPr>
          <w:sz w:val="24"/>
          <w:szCs w:val="24"/>
        </w:rPr>
        <w:t>применять неисправный и неправильно заточенный инструмент и приспособления;</w:t>
      </w:r>
    </w:p>
    <w:p w:rsidR="00E32174" w:rsidRPr="00041A12" w:rsidRDefault="009F25D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прикасаться к токоведущим частям электрооборудования, открывать дверцы </w:t>
      </w:r>
      <w:proofErr w:type="spellStart"/>
      <w:r w:rsidRPr="00041A12">
        <w:rPr>
          <w:sz w:val="24"/>
          <w:szCs w:val="24"/>
        </w:rPr>
        <w:t>электрошкафов</w:t>
      </w:r>
      <w:proofErr w:type="spellEnd"/>
      <w:r w:rsidRPr="00041A12">
        <w:rPr>
          <w:sz w:val="24"/>
          <w:szCs w:val="24"/>
        </w:rPr>
        <w:t>.</w:t>
      </w:r>
    </w:p>
    <w:p w:rsidR="00436C40" w:rsidRDefault="00436C40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lastRenderedPageBreak/>
        <w:t>2.</w:t>
      </w:r>
      <w:r w:rsidR="0083132F">
        <w:rPr>
          <w:sz w:val="24"/>
          <w:szCs w:val="24"/>
        </w:rPr>
        <w:t>12</w:t>
      </w:r>
      <w:r w:rsidR="00B67530" w:rsidRPr="00041A12">
        <w:rPr>
          <w:sz w:val="24"/>
          <w:szCs w:val="24"/>
        </w:rPr>
        <w:t xml:space="preserve">. </w:t>
      </w:r>
      <w:r w:rsidRPr="00041A12">
        <w:rPr>
          <w:sz w:val="24"/>
          <w:szCs w:val="24"/>
        </w:rPr>
        <w:t xml:space="preserve">При обнаружении неисправностей оборудования, </w:t>
      </w:r>
      <w:r w:rsidR="00B67530" w:rsidRPr="00041A12">
        <w:rPr>
          <w:sz w:val="24"/>
          <w:szCs w:val="24"/>
        </w:rPr>
        <w:t>п</w:t>
      </w:r>
      <w:r w:rsidRPr="00041A12">
        <w:rPr>
          <w:sz w:val="24"/>
          <w:szCs w:val="24"/>
        </w:rPr>
        <w:t xml:space="preserve">риспособлений, инструментов и других недостатках или опасностях на рабочем месте немедленно сообщить </w:t>
      </w:r>
      <w:r w:rsidR="00B67530" w:rsidRPr="00041A12">
        <w:rPr>
          <w:sz w:val="24"/>
          <w:szCs w:val="24"/>
        </w:rPr>
        <w:t>непосредственному руководителю работ</w:t>
      </w:r>
      <w:r w:rsidRPr="00041A12">
        <w:rPr>
          <w:sz w:val="24"/>
          <w:szCs w:val="24"/>
        </w:rPr>
        <w:t xml:space="preserve">. Приступить к работе можно только после устранения всех недостатков. </w:t>
      </w:r>
    </w:p>
    <w:p w:rsidR="00041A12" w:rsidRPr="00041A12" w:rsidRDefault="00041A1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E32174" w:rsidRPr="00041A12" w:rsidRDefault="00041A12" w:rsidP="00EC1DB4">
      <w:pPr>
        <w:pStyle w:val="ConsNormal"/>
        <w:widowControl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1A12">
        <w:rPr>
          <w:rFonts w:ascii="Times New Roman" w:hAnsi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sz w:val="24"/>
          <w:szCs w:val="24"/>
        </w:rPr>
        <w:t>ОХРАНЫ ТРУДА</w:t>
      </w:r>
      <w:r w:rsidRPr="00041A12">
        <w:rPr>
          <w:rFonts w:ascii="Times New Roman" w:hAnsi="Times New Roman"/>
          <w:b/>
          <w:sz w:val="24"/>
          <w:szCs w:val="24"/>
        </w:rPr>
        <w:t xml:space="preserve"> ВО ВРЕМЯ РАБОТЫ.</w:t>
      </w:r>
    </w:p>
    <w:p w:rsidR="00E32174" w:rsidRPr="00041A12" w:rsidRDefault="00E32174" w:rsidP="00EC1DB4">
      <w:pPr>
        <w:pStyle w:val="ConsNormal"/>
        <w:widowControl/>
        <w:spacing w:line="276" w:lineRule="auto"/>
        <w:ind w:left="450" w:firstLine="0"/>
        <w:rPr>
          <w:rFonts w:ascii="Times New Roman" w:hAnsi="Times New Roman"/>
          <w:b/>
          <w:sz w:val="24"/>
          <w:szCs w:val="24"/>
        </w:rPr>
      </w:pP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3.1. Перед тем, как включить станок в работу следует убедиться в том, что в рабочей зоне нет посторонних лиц. </w:t>
      </w:r>
    </w:p>
    <w:p w:rsidR="002155EE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3.2. </w:t>
      </w:r>
      <w:r w:rsidR="002155EE" w:rsidRPr="00041A12">
        <w:rPr>
          <w:sz w:val="24"/>
          <w:szCs w:val="24"/>
        </w:rPr>
        <w:t>Надежно и правильно закрепить обрабатываемую деталь, чтобы была исключена возможность ее вылета.</w:t>
      </w:r>
    </w:p>
    <w:p w:rsidR="002155EE" w:rsidRPr="00041A12" w:rsidRDefault="002155EE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3.3. Тиски и приспособления надежно закреплять на столе станка. Крепление производить специальными планками и упорами. </w:t>
      </w:r>
    </w:p>
    <w:p w:rsidR="002155EE" w:rsidRPr="00041A12" w:rsidRDefault="002155EE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3.4.  Тиски должны быть исправными, насечка губок не изношена. </w:t>
      </w:r>
    </w:p>
    <w:p w:rsidR="00E32174" w:rsidRPr="00041A12" w:rsidRDefault="002155EE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3.5</w:t>
      </w:r>
      <w:r w:rsidR="00837044">
        <w:rPr>
          <w:sz w:val="24"/>
          <w:szCs w:val="24"/>
        </w:rPr>
        <w:t>. Устанавливать и снимать тяжел</w:t>
      </w:r>
      <w:r w:rsidR="001C218D">
        <w:rPr>
          <w:sz w:val="24"/>
          <w:szCs w:val="24"/>
        </w:rPr>
        <w:t>ы</w:t>
      </w:r>
      <w:r w:rsidR="00837044">
        <w:rPr>
          <w:sz w:val="24"/>
          <w:szCs w:val="24"/>
        </w:rPr>
        <w:t>е</w:t>
      </w:r>
      <w:r w:rsidRPr="00041A12">
        <w:rPr>
          <w:sz w:val="24"/>
          <w:szCs w:val="24"/>
        </w:rPr>
        <w:t xml:space="preserve"> детали, заготовки и приспособления (массой более 16 кг.) производить только с помощью грузоподъемных </w:t>
      </w:r>
      <w:r w:rsidR="00E32174" w:rsidRPr="00041A12">
        <w:rPr>
          <w:sz w:val="24"/>
          <w:szCs w:val="24"/>
        </w:rPr>
        <w:t xml:space="preserve">механизмов, не превышая нагрузку, установленную для данного подъемного средства.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6</w:t>
      </w:r>
      <w:r w:rsidRPr="00041A12">
        <w:rPr>
          <w:sz w:val="24"/>
          <w:szCs w:val="24"/>
        </w:rPr>
        <w:t xml:space="preserve">. При использовании </w:t>
      </w:r>
      <w:proofErr w:type="spellStart"/>
      <w:r w:rsidRPr="00041A12">
        <w:rPr>
          <w:sz w:val="24"/>
          <w:szCs w:val="24"/>
        </w:rPr>
        <w:t>кранбалки</w:t>
      </w:r>
      <w:proofErr w:type="spellEnd"/>
      <w:r w:rsidRPr="00041A12">
        <w:rPr>
          <w:sz w:val="24"/>
          <w:szCs w:val="24"/>
        </w:rPr>
        <w:t xml:space="preserve"> или </w:t>
      </w:r>
      <w:proofErr w:type="spellStart"/>
      <w:r w:rsidRPr="00041A12">
        <w:rPr>
          <w:sz w:val="24"/>
          <w:szCs w:val="24"/>
        </w:rPr>
        <w:t>электротали</w:t>
      </w:r>
      <w:proofErr w:type="spellEnd"/>
      <w:r w:rsidRPr="00041A12">
        <w:rPr>
          <w:sz w:val="24"/>
          <w:szCs w:val="24"/>
        </w:rPr>
        <w:t xml:space="preserve">, деталь во избежание падения должна быть надежно </w:t>
      </w:r>
      <w:proofErr w:type="spellStart"/>
      <w:r w:rsidRPr="00041A12">
        <w:rPr>
          <w:sz w:val="24"/>
          <w:szCs w:val="24"/>
        </w:rPr>
        <w:t>застроплена</w:t>
      </w:r>
      <w:proofErr w:type="spellEnd"/>
      <w:r w:rsidRPr="00041A12">
        <w:rPr>
          <w:sz w:val="24"/>
          <w:szCs w:val="24"/>
        </w:rPr>
        <w:t xml:space="preserve">. Для ее подъема и перемещения применять специальные стропы и грузозахватные приспособления. Освобождать деталь от стропов или захватных приспособлений следует только после надежной установки, а в некоторых случаях и после закрепления детали или заготовки на станке. </w:t>
      </w:r>
    </w:p>
    <w:p w:rsidR="008F4BA1" w:rsidRPr="00041A12" w:rsidRDefault="008F4BA1" w:rsidP="00EC1DB4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 </w:t>
      </w:r>
      <w:r w:rsidR="001C218D">
        <w:rPr>
          <w:sz w:val="24"/>
          <w:szCs w:val="24"/>
        </w:rPr>
        <w:t>3.7</w:t>
      </w:r>
      <w:r w:rsidRPr="00041A12">
        <w:rPr>
          <w:sz w:val="24"/>
          <w:szCs w:val="24"/>
        </w:rPr>
        <w:t>. Правильно отцентрировать и надежно закрепить режущий инструмент.</w:t>
      </w:r>
    </w:p>
    <w:p w:rsidR="008F4BA1" w:rsidRPr="00041A12" w:rsidRDefault="001C218D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8F4BA1" w:rsidRPr="00041A12">
        <w:rPr>
          <w:sz w:val="24"/>
          <w:szCs w:val="24"/>
        </w:rPr>
        <w:t xml:space="preserve">. Режущий инструмент подводить к обрабатываемой детали постепенно, без ударов, чтобы избежать его поломки. </w:t>
      </w:r>
    </w:p>
    <w:p w:rsidR="008F4BA1" w:rsidRPr="00041A12" w:rsidRDefault="001C218D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8F4BA1" w:rsidRPr="00041A12">
        <w:rPr>
          <w:sz w:val="24"/>
          <w:szCs w:val="24"/>
        </w:rPr>
        <w:t xml:space="preserve">. При обработке деталей применять режимы резания, указанные в операционной карте для данной детали. Без разрешения мастера режим обработки не изменять. </w:t>
      </w:r>
    </w:p>
    <w:p w:rsidR="008F4BA1" w:rsidRPr="00041A12" w:rsidRDefault="001C218D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8F4BA1" w:rsidRPr="00041A12">
        <w:rPr>
          <w:sz w:val="24"/>
          <w:szCs w:val="24"/>
        </w:rPr>
        <w:t xml:space="preserve">. При ручной подаче сверла и при сверлении на проход или мелкими сверлами умеренно нажимать на рычаг. При автоматической подаче не допускать превышения режимов резания, указанных в паспорте станка. </w:t>
      </w:r>
    </w:p>
    <w:p w:rsidR="002C10CC" w:rsidRPr="00041A12" w:rsidRDefault="001C218D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2C10CC" w:rsidRPr="00041A12">
        <w:rPr>
          <w:sz w:val="24"/>
          <w:szCs w:val="24"/>
        </w:rPr>
        <w:t>. При сверлении отверстий в вязких металлах применять</w:t>
      </w:r>
      <w:r w:rsidR="00CC6E59">
        <w:rPr>
          <w:sz w:val="24"/>
          <w:szCs w:val="24"/>
        </w:rPr>
        <w:t xml:space="preserve"> </w:t>
      </w:r>
      <w:r w:rsidR="002C10CC" w:rsidRPr="00041A12">
        <w:rPr>
          <w:sz w:val="24"/>
          <w:szCs w:val="24"/>
        </w:rPr>
        <w:t xml:space="preserve">специальные сверла со </w:t>
      </w:r>
      <w:proofErr w:type="spellStart"/>
      <w:r w:rsidR="002C10CC" w:rsidRPr="00041A12">
        <w:rPr>
          <w:sz w:val="24"/>
          <w:szCs w:val="24"/>
        </w:rPr>
        <w:t>стружкодробящими</w:t>
      </w:r>
      <w:proofErr w:type="spellEnd"/>
      <w:r w:rsidR="002C10CC" w:rsidRPr="00041A12">
        <w:rPr>
          <w:sz w:val="24"/>
          <w:szCs w:val="24"/>
        </w:rPr>
        <w:t xml:space="preserve"> канавками. </w:t>
      </w:r>
    </w:p>
    <w:p w:rsidR="008F4BA1" w:rsidRPr="00041A12" w:rsidRDefault="008F4BA1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12</w:t>
      </w:r>
      <w:r w:rsidRPr="00041A12">
        <w:rPr>
          <w:sz w:val="24"/>
          <w:szCs w:val="24"/>
        </w:rPr>
        <w:t xml:space="preserve">. При смене сверла или патрона пользоваться деревянной подкладкой.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8F4BA1" w:rsidRPr="00041A12">
        <w:rPr>
          <w:sz w:val="24"/>
          <w:szCs w:val="24"/>
        </w:rPr>
        <w:t>1</w:t>
      </w:r>
      <w:r w:rsidR="001C218D">
        <w:rPr>
          <w:sz w:val="24"/>
          <w:szCs w:val="24"/>
        </w:rPr>
        <w:t>3</w:t>
      </w:r>
      <w:r w:rsidRPr="00041A12">
        <w:rPr>
          <w:sz w:val="24"/>
          <w:szCs w:val="24"/>
        </w:rPr>
        <w:t xml:space="preserve">. Обрабатываемую деталь, в том числе тонкие пластины и полосы правильно устанавливать и надежно закреплять на столе станка, в тисках или соответствующем приспособлении так, чтобы исключить опасность вылета ее при сверлении и травмирование рабочего. Удерживать руками обрабатываемую деталь при сверлении не допускается.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14</w:t>
      </w:r>
      <w:r w:rsidRPr="00041A12">
        <w:rPr>
          <w:sz w:val="24"/>
          <w:szCs w:val="24"/>
        </w:rPr>
        <w:t xml:space="preserve">. Если деталь проворачивается вместе со сверлом, станок остановить и надежно закрепить ее в приспособлении. </w:t>
      </w:r>
    </w:p>
    <w:p w:rsidR="007E1F77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15</w:t>
      </w:r>
      <w:r w:rsidRPr="00041A12">
        <w:rPr>
          <w:sz w:val="24"/>
          <w:szCs w:val="24"/>
        </w:rPr>
        <w:t>. Мелкие детали, при отсутствии соответствующего крепежного приспособления, удерживать ручными тисками, клещами или плоског</w:t>
      </w:r>
      <w:r w:rsidR="007E1F77">
        <w:rPr>
          <w:sz w:val="24"/>
          <w:szCs w:val="24"/>
        </w:rPr>
        <w:t>убцами с параллельными губками.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3.1</w:t>
      </w:r>
      <w:r w:rsidR="001C218D">
        <w:rPr>
          <w:sz w:val="24"/>
          <w:szCs w:val="24"/>
        </w:rPr>
        <w:t>6</w:t>
      </w:r>
      <w:r w:rsidRPr="00041A12">
        <w:rPr>
          <w:sz w:val="24"/>
          <w:szCs w:val="24"/>
        </w:rPr>
        <w:t xml:space="preserve">. В целях безопасности установку обрабатываемой детали и ее снятие производить при нахождении шпинделя с режущим инструментом в исходном положении, за исключением случаев, когда станок оснащен специальным приспособлением, обеспечивающим загрузку деталей вне рабочей зоны.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3.1</w:t>
      </w:r>
      <w:r w:rsidR="001C218D">
        <w:rPr>
          <w:sz w:val="24"/>
          <w:szCs w:val="24"/>
        </w:rPr>
        <w:t>7</w:t>
      </w:r>
      <w:r w:rsidRPr="00041A12">
        <w:rPr>
          <w:sz w:val="24"/>
          <w:szCs w:val="24"/>
        </w:rPr>
        <w:t xml:space="preserve">. Для предупреждения несчастного случая при смене инструмента опустить шпиндель.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lastRenderedPageBreak/>
        <w:t>3.1</w:t>
      </w:r>
      <w:r w:rsidR="001C218D">
        <w:rPr>
          <w:sz w:val="24"/>
          <w:szCs w:val="24"/>
        </w:rPr>
        <w:t>8</w:t>
      </w:r>
      <w:r w:rsidRPr="00041A12">
        <w:rPr>
          <w:sz w:val="24"/>
          <w:szCs w:val="24"/>
        </w:rPr>
        <w:t xml:space="preserve">. При установке в шпиндель сверла или развертки с конусным хвостовиком остерегаться пореза рук о режущую кромку инструмента. Не допускается использование инструмента с изношенным конусным хвостовиком. </w:t>
      </w:r>
    </w:p>
    <w:p w:rsidR="008F4BA1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3.1</w:t>
      </w:r>
      <w:r w:rsidR="001C218D">
        <w:rPr>
          <w:sz w:val="24"/>
          <w:szCs w:val="24"/>
        </w:rPr>
        <w:t>9</w:t>
      </w:r>
      <w:r w:rsidRPr="00041A12">
        <w:rPr>
          <w:sz w:val="24"/>
          <w:szCs w:val="24"/>
        </w:rPr>
        <w:t xml:space="preserve">. В случае заедания инструмента, ослабления крепления его в патроне или поломки хвостовика сверла, метчика или другого режущего инструмента выключить станок и устранить поломку. </w:t>
      </w:r>
    </w:p>
    <w:p w:rsidR="008F4BA1" w:rsidRPr="00041A12" w:rsidRDefault="008F4BA1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20</w:t>
      </w:r>
      <w:r w:rsidRPr="00041A12">
        <w:rPr>
          <w:sz w:val="24"/>
          <w:szCs w:val="24"/>
        </w:rPr>
        <w:t xml:space="preserve">. Перед остановкой станка отвести инструмент от обрабатываемой детали.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21</w:t>
      </w:r>
      <w:r w:rsidRPr="00041A12">
        <w:rPr>
          <w:sz w:val="24"/>
          <w:szCs w:val="24"/>
        </w:rPr>
        <w:t xml:space="preserve">. Следить за своевременным удалением стружки со стола станка и рабочего места, применяя в целях безопасности крючки и щетки-сметки.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</w:t>
      </w:r>
      <w:r w:rsidR="001C218D">
        <w:rPr>
          <w:sz w:val="24"/>
          <w:szCs w:val="24"/>
        </w:rPr>
        <w:t>22</w:t>
      </w:r>
      <w:r w:rsidRPr="00041A12">
        <w:rPr>
          <w:sz w:val="24"/>
          <w:szCs w:val="24"/>
        </w:rPr>
        <w:t xml:space="preserve">. При сверлении глубоких отверстий для удаления стружки выводить сверло из отверстия периодически. Удаление стружки с обрабатываемой детали производить после полной остановки инструмента.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3.2</w:t>
      </w:r>
      <w:r w:rsidR="001C218D">
        <w:rPr>
          <w:sz w:val="24"/>
          <w:szCs w:val="24"/>
        </w:rPr>
        <w:t>3</w:t>
      </w:r>
      <w:r w:rsidRPr="00041A12">
        <w:rPr>
          <w:sz w:val="24"/>
          <w:szCs w:val="24"/>
        </w:rPr>
        <w:t xml:space="preserve">. </w:t>
      </w:r>
      <w:r w:rsidR="007E1F77">
        <w:rPr>
          <w:sz w:val="24"/>
          <w:szCs w:val="24"/>
        </w:rPr>
        <w:t>При работе на сверлильном станке использовать защитные очки.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3.2</w:t>
      </w:r>
      <w:r w:rsidR="001C218D">
        <w:rPr>
          <w:sz w:val="24"/>
          <w:szCs w:val="24"/>
        </w:rPr>
        <w:t>4</w:t>
      </w:r>
      <w:r w:rsidRPr="00041A12">
        <w:rPr>
          <w:sz w:val="24"/>
          <w:szCs w:val="24"/>
        </w:rPr>
        <w:t xml:space="preserve">. В случае возникновения вибрации станок остановить. Проверить крепление инструмента и детали, или уменьшить подачу. При невозможности устранения вибрации станок остановить и сообщить о случившемся мастеру.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3.2</w:t>
      </w:r>
      <w:r w:rsidR="001C218D">
        <w:rPr>
          <w:sz w:val="24"/>
          <w:szCs w:val="24"/>
        </w:rPr>
        <w:t>5</w:t>
      </w:r>
      <w:r w:rsidRPr="00041A12">
        <w:rPr>
          <w:sz w:val="24"/>
          <w:szCs w:val="24"/>
        </w:rPr>
        <w:t xml:space="preserve">. Не оставлять заусенцев на обрабатываемой детали, своевременно удаляя их ручным инструментом. 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3.2</w:t>
      </w:r>
      <w:r w:rsidR="001C218D">
        <w:rPr>
          <w:sz w:val="24"/>
          <w:szCs w:val="24"/>
        </w:rPr>
        <w:t>6</w:t>
      </w:r>
      <w:r w:rsidRPr="00041A12">
        <w:rPr>
          <w:sz w:val="24"/>
          <w:szCs w:val="24"/>
        </w:rPr>
        <w:t xml:space="preserve">. Останавливать станок и отключать его от сети при: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необходимости отлучиться от станка (в том числе и на непродолжительное </w:t>
      </w:r>
      <w:proofErr w:type="gramStart"/>
      <w:r w:rsidR="00E32174" w:rsidRPr="00041A12">
        <w:rPr>
          <w:sz w:val="24"/>
          <w:szCs w:val="24"/>
        </w:rPr>
        <w:t>время )</w:t>
      </w:r>
      <w:proofErr w:type="gramEnd"/>
      <w:r w:rsidR="00E32174" w:rsidRPr="00041A12">
        <w:rPr>
          <w:sz w:val="24"/>
          <w:szCs w:val="24"/>
        </w:rPr>
        <w:t xml:space="preserve">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перерыве в подаче электроэнергии,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уборке, чистке, смазке станка,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обнаружении неисправности,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подтягивании болтов и гаек, других соединительных деталей станка или приспособлений для крепления детали,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установке, измерении и снятии детали, </w:t>
      </w:r>
    </w:p>
    <w:p w:rsidR="00E32174" w:rsidRPr="00041A12" w:rsidRDefault="00AC3545" w:rsidP="00EC1DB4">
      <w:pPr>
        <w:tabs>
          <w:tab w:val="left" w:pos="142"/>
        </w:tabs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E32174" w:rsidRPr="00041A12">
        <w:rPr>
          <w:sz w:val="24"/>
          <w:szCs w:val="24"/>
        </w:rPr>
        <w:t xml:space="preserve">осмотре, наладке, ремонте передач привода станка. </w:t>
      </w:r>
    </w:p>
    <w:p w:rsidR="00DE77D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3.2</w:t>
      </w:r>
      <w:r w:rsidR="001C218D">
        <w:rPr>
          <w:sz w:val="24"/>
          <w:szCs w:val="24"/>
        </w:rPr>
        <w:t>7</w:t>
      </w:r>
      <w:r w:rsidRPr="00041A12">
        <w:rPr>
          <w:sz w:val="24"/>
          <w:szCs w:val="24"/>
        </w:rPr>
        <w:t>.</w:t>
      </w:r>
      <w:r w:rsidR="00DE77D2" w:rsidRPr="00041A12">
        <w:rPr>
          <w:sz w:val="24"/>
          <w:szCs w:val="24"/>
        </w:rPr>
        <w:t xml:space="preserve"> Во время работы на сверлильном станке</w:t>
      </w:r>
      <w:r w:rsidRPr="00041A12">
        <w:rPr>
          <w:sz w:val="24"/>
          <w:szCs w:val="24"/>
        </w:rPr>
        <w:t xml:space="preserve"> </w:t>
      </w:r>
      <w:r w:rsidR="00DE77D2" w:rsidRPr="00041A12">
        <w:rPr>
          <w:sz w:val="24"/>
          <w:szCs w:val="24"/>
        </w:rPr>
        <w:t>з</w:t>
      </w:r>
      <w:r w:rsidRPr="00041A12">
        <w:rPr>
          <w:sz w:val="24"/>
          <w:szCs w:val="24"/>
        </w:rPr>
        <w:t>апрещается</w:t>
      </w:r>
      <w:r w:rsidR="00DE77D2" w:rsidRPr="00041A12">
        <w:rPr>
          <w:sz w:val="24"/>
          <w:szCs w:val="24"/>
        </w:rPr>
        <w:t>:</w:t>
      </w:r>
    </w:p>
    <w:p w:rsidR="007E1F77" w:rsidRPr="00041A12" w:rsidRDefault="007E1F77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работать без защитных очков;</w:t>
      </w:r>
    </w:p>
    <w:p w:rsidR="000B7A82" w:rsidRPr="00041A12" w:rsidRDefault="000B7A8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- </w:t>
      </w:r>
      <w:r w:rsidR="00AC3545" w:rsidRPr="00041A12">
        <w:rPr>
          <w:sz w:val="24"/>
          <w:szCs w:val="24"/>
        </w:rPr>
        <w:t xml:space="preserve">наклонять голову </w:t>
      </w:r>
      <w:r w:rsidRPr="00041A12">
        <w:rPr>
          <w:sz w:val="24"/>
          <w:szCs w:val="24"/>
        </w:rPr>
        <w:t>наклоняться к шпинделю и режущему инструменту</w:t>
      </w:r>
      <w:r w:rsidR="007E1F77">
        <w:rPr>
          <w:sz w:val="24"/>
          <w:szCs w:val="24"/>
        </w:rPr>
        <w:t>;</w:t>
      </w:r>
      <w:r w:rsidRPr="00041A12">
        <w:rPr>
          <w:sz w:val="24"/>
          <w:szCs w:val="24"/>
        </w:rPr>
        <w:t xml:space="preserve"> </w:t>
      </w:r>
    </w:p>
    <w:p w:rsidR="00DE77D2" w:rsidRPr="00041A12" w:rsidRDefault="00DE77D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применять  патроны и приспособления с выступающими стопорными винтами и болтами</w:t>
      </w:r>
      <w:r w:rsidR="007E1F77">
        <w:rPr>
          <w:sz w:val="24"/>
          <w:szCs w:val="24"/>
        </w:rPr>
        <w:t>;</w:t>
      </w:r>
    </w:p>
    <w:p w:rsidR="000B7A82" w:rsidRPr="00041A12" w:rsidRDefault="00DE77D2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</w:t>
      </w:r>
      <w:r w:rsidR="00E32174" w:rsidRPr="00041A12">
        <w:rPr>
          <w:sz w:val="24"/>
          <w:szCs w:val="24"/>
        </w:rPr>
        <w:t xml:space="preserve"> прикасаться к токоведущим частям электрооборудования</w:t>
      </w:r>
      <w:r w:rsidR="000B7A82" w:rsidRPr="00041A12">
        <w:rPr>
          <w:sz w:val="24"/>
          <w:szCs w:val="24"/>
        </w:rPr>
        <w:t>,</w:t>
      </w:r>
      <w:r w:rsidR="00E32174" w:rsidRPr="00041A12">
        <w:rPr>
          <w:sz w:val="24"/>
          <w:szCs w:val="24"/>
        </w:rPr>
        <w:t xml:space="preserve"> клеммам и электропроводам, открывать дверцы </w:t>
      </w:r>
      <w:proofErr w:type="spellStart"/>
      <w:r w:rsidR="00E32174" w:rsidRPr="00041A12">
        <w:rPr>
          <w:sz w:val="24"/>
          <w:szCs w:val="24"/>
        </w:rPr>
        <w:t>электрошкафов</w:t>
      </w:r>
      <w:proofErr w:type="spellEnd"/>
      <w:r w:rsidR="007E1F77">
        <w:rPr>
          <w:sz w:val="24"/>
          <w:szCs w:val="24"/>
        </w:rPr>
        <w:t>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удерживать и поправлять просверливаемую деталь руками;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крепить деталь, приспособление или инструмент на ходу станка;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тормозить вращение шпинделя руками;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пользоваться местным освещением напряжением выше 42 В;</w:t>
      </w:r>
    </w:p>
    <w:p w:rsidR="002C10CC" w:rsidRPr="00041A12" w:rsidRDefault="002C10CC" w:rsidP="00EC1DB4">
      <w:pPr>
        <w:pStyle w:val="Oaeno"/>
        <w:spacing w:line="276" w:lineRule="auto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          - подтягивать гайки, болты и другие соединительные предметы при работающем станке;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охлажда</w:t>
      </w:r>
      <w:r w:rsidR="00837044">
        <w:rPr>
          <w:sz w:val="24"/>
          <w:szCs w:val="24"/>
        </w:rPr>
        <w:t xml:space="preserve">ть инструмент с помощью </w:t>
      </w:r>
      <w:proofErr w:type="spellStart"/>
      <w:proofErr w:type="gramStart"/>
      <w:r w:rsidR="00837044">
        <w:rPr>
          <w:sz w:val="24"/>
          <w:szCs w:val="24"/>
        </w:rPr>
        <w:t>тряпок,ветоши</w:t>
      </w:r>
      <w:proofErr w:type="spellEnd"/>
      <w:proofErr w:type="gramEnd"/>
      <w:r w:rsidR="00837044">
        <w:rPr>
          <w:sz w:val="24"/>
          <w:szCs w:val="24"/>
        </w:rPr>
        <w:t xml:space="preserve"> и т.д.</w:t>
      </w:r>
      <w:r w:rsidRPr="00041A12">
        <w:rPr>
          <w:sz w:val="24"/>
          <w:szCs w:val="24"/>
        </w:rPr>
        <w:t>;</w:t>
      </w:r>
    </w:p>
    <w:p w:rsidR="007E1F77" w:rsidRDefault="002C10CC" w:rsidP="00EC1DB4">
      <w:pPr>
        <w:pStyle w:val="Oaeno"/>
        <w:spacing w:line="276" w:lineRule="auto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          - использовать станину станка для укладки каки</w:t>
      </w:r>
      <w:r w:rsidR="007E1F77">
        <w:rPr>
          <w:sz w:val="24"/>
          <w:szCs w:val="24"/>
        </w:rPr>
        <w:t>х-либо предметов и инструмента;</w:t>
      </w:r>
    </w:p>
    <w:p w:rsidR="002C10CC" w:rsidRPr="00041A12" w:rsidRDefault="002C10CC" w:rsidP="00EC1DB4">
      <w:pPr>
        <w:pStyle w:val="Oaeno"/>
        <w:spacing w:line="276" w:lineRule="auto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производить </w:t>
      </w:r>
      <w:proofErr w:type="spellStart"/>
      <w:r w:rsidRPr="00041A12">
        <w:rPr>
          <w:sz w:val="24"/>
          <w:szCs w:val="24"/>
        </w:rPr>
        <w:t>керновку</w:t>
      </w:r>
      <w:proofErr w:type="spellEnd"/>
      <w:r w:rsidRPr="00041A12">
        <w:rPr>
          <w:sz w:val="24"/>
          <w:szCs w:val="24"/>
        </w:rPr>
        <w:t xml:space="preserve"> детали на столе станка;</w:t>
      </w:r>
    </w:p>
    <w:p w:rsidR="002C10CC" w:rsidRPr="00041A12" w:rsidRDefault="002C10CC" w:rsidP="00EC1DB4">
      <w:pPr>
        <w:pStyle w:val="Oaeno"/>
        <w:spacing w:line="276" w:lineRule="auto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          - брать и подавать через станок какие-либо предметы во время работы станка;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применять прокладки между зевом ключа и гранями гаек;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пользоваться инструментом с изношенными конусными хвостовиками;</w:t>
      </w:r>
    </w:p>
    <w:p w:rsidR="002C10CC" w:rsidRPr="00041A12" w:rsidRDefault="002C10CC" w:rsidP="00EC1DB4">
      <w:pPr>
        <w:pStyle w:val="Oaeno"/>
        <w:spacing w:line="276" w:lineRule="auto"/>
        <w:jc w:val="both"/>
        <w:rPr>
          <w:sz w:val="24"/>
          <w:szCs w:val="24"/>
        </w:rPr>
      </w:pPr>
      <w:r w:rsidRPr="00041A12">
        <w:rPr>
          <w:sz w:val="24"/>
          <w:szCs w:val="24"/>
        </w:rPr>
        <w:lastRenderedPageBreak/>
        <w:t xml:space="preserve">           - работать на станке в рукавицах или перчатках, а также с забинтованными пальцами без резиновых напальчников;</w:t>
      </w:r>
    </w:p>
    <w:p w:rsidR="002C10CC" w:rsidRPr="00041A12" w:rsidRDefault="002C10CC" w:rsidP="00EC1DB4">
      <w:pPr>
        <w:pStyle w:val="Oaeno"/>
        <w:spacing w:line="276" w:lineRule="auto"/>
        <w:ind w:left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обдувать сжатым воздухом из шланга обрабатываемую деталь;</w:t>
      </w:r>
    </w:p>
    <w:p w:rsidR="002C10CC" w:rsidRPr="00041A12" w:rsidRDefault="002C10CC" w:rsidP="00EC1DB4">
      <w:pPr>
        <w:pStyle w:val="Oaeno"/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при установке детали на станок грузоподъемным краном находиться между деталью и станком;</w:t>
      </w:r>
    </w:p>
    <w:p w:rsidR="002C10CC" w:rsidRPr="00041A12" w:rsidRDefault="002C10CC" w:rsidP="00EC1DB4">
      <w:pPr>
        <w:pStyle w:val="Oaeno"/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опираться на станок во время его работы и позволять это делать другим;</w:t>
      </w:r>
    </w:p>
    <w:p w:rsidR="002C10CC" w:rsidRDefault="002C10CC" w:rsidP="00EC1DB4">
      <w:pPr>
        <w:pStyle w:val="Oaeno"/>
        <w:spacing w:line="276" w:lineRule="auto"/>
        <w:ind w:firstLine="709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оставлять ключи, приспособления и другие и</w:t>
      </w:r>
      <w:r w:rsidR="00EC1DB4">
        <w:rPr>
          <w:sz w:val="24"/>
          <w:szCs w:val="24"/>
        </w:rPr>
        <w:t>нструменты на работающем станке.</w:t>
      </w:r>
    </w:p>
    <w:p w:rsidR="00EC1DB4" w:rsidRPr="00041A12" w:rsidRDefault="00EC1DB4" w:rsidP="00EC1DB4">
      <w:pPr>
        <w:pStyle w:val="Oaeno"/>
        <w:spacing w:line="276" w:lineRule="auto"/>
        <w:jc w:val="both"/>
        <w:rPr>
          <w:b/>
          <w:sz w:val="24"/>
          <w:szCs w:val="24"/>
        </w:rPr>
      </w:pPr>
    </w:p>
    <w:p w:rsidR="00E32174" w:rsidRPr="00041A12" w:rsidRDefault="00041A12" w:rsidP="00EC1DB4">
      <w:pPr>
        <w:tabs>
          <w:tab w:val="left" w:pos="142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041A12">
        <w:rPr>
          <w:b/>
          <w:spacing w:val="15"/>
          <w:sz w:val="24"/>
          <w:szCs w:val="24"/>
        </w:rPr>
        <w:t xml:space="preserve">4. </w:t>
      </w:r>
      <w:r w:rsidRPr="00041A12">
        <w:rPr>
          <w:b/>
          <w:sz w:val="24"/>
          <w:szCs w:val="24"/>
        </w:rPr>
        <w:t xml:space="preserve">ТРЕБОВАНИЯ </w:t>
      </w:r>
      <w:r>
        <w:rPr>
          <w:b/>
          <w:sz w:val="24"/>
          <w:szCs w:val="24"/>
        </w:rPr>
        <w:t>ОХРАНЫ ТРУДА</w:t>
      </w:r>
      <w:r w:rsidRPr="00041A12">
        <w:rPr>
          <w:b/>
          <w:sz w:val="24"/>
          <w:szCs w:val="24"/>
        </w:rPr>
        <w:t xml:space="preserve"> В АВАРИЙНЫХ СИТУАЦИЯХ.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972198" w:rsidRPr="00041A12" w:rsidRDefault="00972198" w:rsidP="00EC1DB4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4.1. В   случае   поломки   станка,  отказа  в  работе  пульта управления отключить станок и сообщить об этом непосредственному руководителю работ.</w:t>
      </w:r>
    </w:p>
    <w:p w:rsidR="00972198" w:rsidRPr="00041A12" w:rsidRDefault="00972198" w:rsidP="00EC1DB4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4.2. В случае загорания ветоши, оборудования или возникновения пожара  немедленно  отключить  станок,  сообщить   о   случившемся руководителю  и  другим работникам цеха и приступить к ликвидации очага загорания.</w:t>
      </w:r>
    </w:p>
    <w:p w:rsidR="001C218D" w:rsidRDefault="00972198" w:rsidP="00EC1DB4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4.3. В  случае  появления  аварийной  ситуации,  опасности для своего здоровья или здоровья окружающих  людей  отключить  станок, покинуть  опасную  зону  и сообщить об опасности непосредственному руководителю.</w:t>
      </w:r>
    </w:p>
    <w:p w:rsidR="00B35288" w:rsidRPr="00041A12" w:rsidRDefault="001C218D" w:rsidP="00EC1DB4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B35288" w:rsidRPr="00041A12">
        <w:rPr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цеха, принять меры к сохранению обстановки происшествия (состояние оборудования), если это не создает опасности для окружающих. </w:t>
      </w:r>
    </w:p>
    <w:p w:rsidR="00041A12" w:rsidRPr="00041A12" w:rsidRDefault="00041A12" w:rsidP="00EC1DB4">
      <w:pPr>
        <w:pStyle w:val="Oaeno"/>
        <w:spacing w:line="276" w:lineRule="auto"/>
        <w:ind w:firstLine="540"/>
        <w:jc w:val="both"/>
        <w:rPr>
          <w:sz w:val="24"/>
          <w:szCs w:val="24"/>
        </w:rPr>
      </w:pPr>
    </w:p>
    <w:p w:rsidR="00E32174" w:rsidRPr="00041A12" w:rsidRDefault="00041A12" w:rsidP="00EC1DB4">
      <w:pPr>
        <w:tabs>
          <w:tab w:val="left" w:pos="142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041A12">
        <w:rPr>
          <w:b/>
          <w:spacing w:val="15"/>
          <w:sz w:val="24"/>
          <w:szCs w:val="24"/>
        </w:rPr>
        <w:t xml:space="preserve">5. </w:t>
      </w:r>
      <w:r w:rsidRPr="00041A12">
        <w:rPr>
          <w:b/>
          <w:sz w:val="24"/>
          <w:szCs w:val="24"/>
        </w:rPr>
        <w:t xml:space="preserve">ТРЕБОВАНИЯ </w:t>
      </w:r>
      <w:r>
        <w:rPr>
          <w:b/>
          <w:sz w:val="24"/>
          <w:szCs w:val="24"/>
        </w:rPr>
        <w:t>ОХРАНЫ ТРУДА</w:t>
      </w:r>
      <w:r w:rsidRPr="00041A12">
        <w:rPr>
          <w:b/>
          <w:sz w:val="24"/>
          <w:szCs w:val="24"/>
        </w:rPr>
        <w:t xml:space="preserve"> ПО ОКОНЧАНИИ РАБОТЫ.</w:t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5.1. Отключить станок от сети и, дождавшись полной остановки всех рабочих органов, произвести удаление стружки и его чистку. Смазать все трущиеся узлы станка. </w:t>
      </w:r>
    </w:p>
    <w:p w:rsidR="00972198" w:rsidRPr="00041A12" w:rsidRDefault="00E32174" w:rsidP="00EC1DB4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5.2. П</w:t>
      </w:r>
      <w:r w:rsidR="00972198" w:rsidRPr="00041A12">
        <w:rPr>
          <w:sz w:val="24"/>
          <w:szCs w:val="24"/>
        </w:rPr>
        <w:t>ривести в порядок рабочее место:</w:t>
      </w:r>
      <w:r w:rsidRPr="00041A12">
        <w:rPr>
          <w:sz w:val="24"/>
          <w:szCs w:val="24"/>
        </w:rPr>
        <w:t xml:space="preserve"> </w:t>
      </w:r>
    </w:p>
    <w:p w:rsidR="00972198" w:rsidRPr="00041A12" w:rsidRDefault="00972198" w:rsidP="00EC1DB4">
      <w:pPr>
        <w:pStyle w:val="Oaeno"/>
        <w:spacing w:line="276" w:lineRule="auto"/>
        <w:ind w:left="851" w:hanging="284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убрать со станка стружку и металлическую пыль;</w:t>
      </w:r>
    </w:p>
    <w:p w:rsidR="00972198" w:rsidRPr="00041A12" w:rsidRDefault="00972198" w:rsidP="00EC1DB4">
      <w:pPr>
        <w:pStyle w:val="Oaeno"/>
        <w:spacing w:line="276" w:lineRule="auto"/>
        <w:ind w:left="851" w:hanging="284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очистить станок от грязи;</w:t>
      </w:r>
    </w:p>
    <w:p w:rsidR="00972198" w:rsidRPr="00041A12" w:rsidRDefault="00972198" w:rsidP="00EC1DB4">
      <w:pPr>
        <w:pStyle w:val="Oaeno"/>
        <w:spacing w:line="276" w:lineRule="auto"/>
        <w:ind w:left="851" w:hanging="284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аккуратно сложить  заготовки  и  инструмент  на  отведенное место;</w:t>
      </w:r>
    </w:p>
    <w:p w:rsidR="00972198" w:rsidRPr="00041A12" w:rsidRDefault="00972198" w:rsidP="00EC1DB4">
      <w:pPr>
        <w:pStyle w:val="Oaeno"/>
        <w:tabs>
          <w:tab w:val="left" w:pos="4320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- смазать трущиеся части станка.</w:t>
      </w:r>
      <w:r w:rsidRPr="00041A12">
        <w:rPr>
          <w:sz w:val="24"/>
          <w:szCs w:val="24"/>
        </w:rPr>
        <w:tab/>
      </w:r>
    </w:p>
    <w:p w:rsidR="00E32174" w:rsidRPr="00041A12" w:rsidRDefault="00E32174" w:rsidP="00EC1DB4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 xml:space="preserve">5.3. Убрать инструмент, ветошь, щетки в специально отведенные места. </w:t>
      </w:r>
    </w:p>
    <w:p w:rsidR="00E32174" w:rsidRPr="00041A12" w:rsidRDefault="00E32174" w:rsidP="00370F24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5.4. Снять спецодежду</w:t>
      </w:r>
      <w:r w:rsidR="00EC1DB4">
        <w:rPr>
          <w:sz w:val="24"/>
          <w:szCs w:val="24"/>
        </w:rPr>
        <w:t xml:space="preserve"> и убрать ее в шкаф. Вымыть с мылом лицо и руки.</w:t>
      </w:r>
      <w:r w:rsidRPr="00041A12">
        <w:rPr>
          <w:sz w:val="24"/>
          <w:szCs w:val="24"/>
        </w:rPr>
        <w:t xml:space="preserve"> </w:t>
      </w:r>
    </w:p>
    <w:p w:rsidR="00E32174" w:rsidRPr="00E92272" w:rsidRDefault="00E32174" w:rsidP="00E92272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041A12">
        <w:rPr>
          <w:sz w:val="24"/>
          <w:szCs w:val="24"/>
        </w:rPr>
        <w:t>5.5. О всех замеченны</w:t>
      </w:r>
      <w:r w:rsidR="00041A12">
        <w:rPr>
          <w:sz w:val="24"/>
          <w:szCs w:val="24"/>
        </w:rPr>
        <w:t>х недостатках и неисправностях сообщите непосредственному руководителю работ.</w:t>
      </w:r>
      <w:r w:rsidR="00972198" w:rsidRPr="00041A12">
        <w:rPr>
          <w:b/>
          <w:sz w:val="24"/>
          <w:szCs w:val="24"/>
        </w:rPr>
        <w:t xml:space="preserve"> </w:t>
      </w:r>
    </w:p>
    <w:sectPr w:rsidR="00E32174" w:rsidRPr="00E92272" w:rsidSect="00E92272">
      <w:headerReference w:type="default" r:id="rId8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98" w:rsidRDefault="00757998" w:rsidP="0081326A">
      <w:r>
        <w:separator/>
      </w:r>
    </w:p>
  </w:endnote>
  <w:endnote w:type="continuationSeparator" w:id="0">
    <w:p w:rsidR="00757998" w:rsidRDefault="00757998" w:rsidP="008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98" w:rsidRDefault="00757998" w:rsidP="0081326A">
      <w:r>
        <w:separator/>
      </w:r>
    </w:p>
  </w:footnote>
  <w:footnote w:type="continuationSeparator" w:id="0">
    <w:p w:rsidR="00757998" w:rsidRDefault="00757998" w:rsidP="0081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6A" w:rsidRDefault="0081326A">
    <w:pPr>
      <w:pStyle w:val="a4"/>
      <w:jc w:val="center"/>
    </w:pPr>
  </w:p>
  <w:p w:rsidR="0081326A" w:rsidRDefault="008132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9B"/>
    <w:multiLevelType w:val="multilevel"/>
    <w:tmpl w:val="A4AE5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" w15:restartNumberingAfterBreak="0">
    <w:nsid w:val="0D5F322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" w15:restartNumberingAfterBreak="0">
    <w:nsid w:val="12463921"/>
    <w:multiLevelType w:val="multilevel"/>
    <w:tmpl w:val="D09A58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12754D53"/>
    <w:multiLevelType w:val="multilevel"/>
    <w:tmpl w:val="66D09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249B7AC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5" w15:restartNumberingAfterBreak="0">
    <w:nsid w:val="261768D8"/>
    <w:multiLevelType w:val="multilevel"/>
    <w:tmpl w:val="E716C8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9A2690"/>
    <w:multiLevelType w:val="multilevel"/>
    <w:tmpl w:val="1654E4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7" w15:restartNumberingAfterBreak="0">
    <w:nsid w:val="3C831FCA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8" w15:restartNumberingAfterBreak="0">
    <w:nsid w:val="479609C9"/>
    <w:multiLevelType w:val="multilevel"/>
    <w:tmpl w:val="09EE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97099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0" w15:restartNumberingAfterBreak="0">
    <w:nsid w:val="50447C43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1" w15:restartNumberingAfterBreak="0">
    <w:nsid w:val="58C83FC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2" w15:restartNumberingAfterBreak="0">
    <w:nsid w:val="59101427"/>
    <w:multiLevelType w:val="multilevel"/>
    <w:tmpl w:val="8B2A4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638B1BE7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4" w15:restartNumberingAfterBreak="0">
    <w:nsid w:val="68153570"/>
    <w:multiLevelType w:val="multilevel"/>
    <w:tmpl w:val="573AB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5" w15:restartNumberingAfterBreak="0">
    <w:nsid w:val="6B697432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6" w15:restartNumberingAfterBreak="0">
    <w:nsid w:val="71121A04"/>
    <w:multiLevelType w:val="multilevel"/>
    <w:tmpl w:val="7DC0B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95912D2"/>
    <w:multiLevelType w:val="multilevel"/>
    <w:tmpl w:val="6F6E2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7EFF5E14"/>
    <w:multiLevelType w:val="multilevel"/>
    <w:tmpl w:val="7862ADC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8"/>
  </w:num>
  <w:num w:numId="14">
    <w:abstractNumId w:val="16"/>
  </w:num>
  <w:num w:numId="15">
    <w:abstractNumId w:val="5"/>
  </w:num>
  <w:num w:numId="16">
    <w:abstractNumId w:val="3"/>
  </w:num>
  <w:num w:numId="17">
    <w:abstractNumId w:val="17"/>
  </w:num>
  <w:num w:numId="18">
    <w:abstractNumId w:val="2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04E1D"/>
    <w:rsid w:val="00006DE7"/>
    <w:rsid w:val="0001599D"/>
    <w:rsid w:val="00030B1F"/>
    <w:rsid w:val="00032933"/>
    <w:rsid w:val="00041A12"/>
    <w:rsid w:val="0007704D"/>
    <w:rsid w:val="000A285B"/>
    <w:rsid w:val="000B7A82"/>
    <w:rsid w:val="00135916"/>
    <w:rsid w:val="00192260"/>
    <w:rsid w:val="00195640"/>
    <w:rsid w:val="001C218D"/>
    <w:rsid w:val="001D1723"/>
    <w:rsid w:val="001D57F7"/>
    <w:rsid w:val="001F2D6A"/>
    <w:rsid w:val="002155EE"/>
    <w:rsid w:val="00217522"/>
    <w:rsid w:val="00234DAC"/>
    <w:rsid w:val="00285143"/>
    <w:rsid w:val="002B6C77"/>
    <w:rsid w:val="002C10CC"/>
    <w:rsid w:val="002F4531"/>
    <w:rsid w:val="00301983"/>
    <w:rsid w:val="00330D60"/>
    <w:rsid w:val="00341208"/>
    <w:rsid w:val="00370F24"/>
    <w:rsid w:val="003E09A3"/>
    <w:rsid w:val="003E29DC"/>
    <w:rsid w:val="003F3392"/>
    <w:rsid w:val="00436C40"/>
    <w:rsid w:val="004501A3"/>
    <w:rsid w:val="00496950"/>
    <w:rsid w:val="004C2790"/>
    <w:rsid w:val="0054021A"/>
    <w:rsid w:val="00555877"/>
    <w:rsid w:val="00576498"/>
    <w:rsid w:val="00594A7D"/>
    <w:rsid w:val="005A56B5"/>
    <w:rsid w:val="005C7195"/>
    <w:rsid w:val="00616B7E"/>
    <w:rsid w:val="006622A9"/>
    <w:rsid w:val="006676E0"/>
    <w:rsid w:val="00667744"/>
    <w:rsid w:val="00677B56"/>
    <w:rsid w:val="0068024A"/>
    <w:rsid w:val="007400AE"/>
    <w:rsid w:val="007423BA"/>
    <w:rsid w:val="00757998"/>
    <w:rsid w:val="00764EF8"/>
    <w:rsid w:val="007814CA"/>
    <w:rsid w:val="007B3216"/>
    <w:rsid w:val="007E1F77"/>
    <w:rsid w:val="007F556E"/>
    <w:rsid w:val="0081326A"/>
    <w:rsid w:val="008310D5"/>
    <w:rsid w:val="0083132F"/>
    <w:rsid w:val="00837044"/>
    <w:rsid w:val="00862A6F"/>
    <w:rsid w:val="0087195D"/>
    <w:rsid w:val="0088486A"/>
    <w:rsid w:val="008C3B45"/>
    <w:rsid w:val="008F49C5"/>
    <w:rsid w:val="008F4BA1"/>
    <w:rsid w:val="00967049"/>
    <w:rsid w:val="00972198"/>
    <w:rsid w:val="009862FA"/>
    <w:rsid w:val="009A5431"/>
    <w:rsid w:val="009B6DE2"/>
    <w:rsid w:val="009E06D9"/>
    <w:rsid w:val="009F25D5"/>
    <w:rsid w:val="00A227F7"/>
    <w:rsid w:val="00A63D9D"/>
    <w:rsid w:val="00A66C4C"/>
    <w:rsid w:val="00A70CE2"/>
    <w:rsid w:val="00AA3013"/>
    <w:rsid w:val="00AC3545"/>
    <w:rsid w:val="00AF7EBC"/>
    <w:rsid w:val="00B35288"/>
    <w:rsid w:val="00B36225"/>
    <w:rsid w:val="00B659EF"/>
    <w:rsid w:val="00B67530"/>
    <w:rsid w:val="00B81F94"/>
    <w:rsid w:val="00BC073F"/>
    <w:rsid w:val="00BD0803"/>
    <w:rsid w:val="00BE60C6"/>
    <w:rsid w:val="00BF0FDB"/>
    <w:rsid w:val="00BF7575"/>
    <w:rsid w:val="00C11128"/>
    <w:rsid w:val="00C63E66"/>
    <w:rsid w:val="00C77B0B"/>
    <w:rsid w:val="00C8068F"/>
    <w:rsid w:val="00CC5CA8"/>
    <w:rsid w:val="00CC6E59"/>
    <w:rsid w:val="00CD50BA"/>
    <w:rsid w:val="00D137CC"/>
    <w:rsid w:val="00D21D14"/>
    <w:rsid w:val="00D47806"/>
    <w:rsid w:val="00D65542"/>
    <w:rsid w:val="00D97C6E"/>
    <w:rsid w:val="00DE77D2"/>
    <w:rsid w:val="00E10052"/>
    <w:rsid w:val="00E32174"/>
    <w:rsid w:val="00E349DF"/>
    <w:rsid w:val="00E530DC"/>
    <w:rsid w:val="00E77BA9"/>
    <w:rsid w:val="00E92272"/>
    <w:rsid w:val="00EA69DB"/>
    <w:rsid w:val="00EC1DB4"/>
    <w:rsid w:val="00EF0E98"/>
    <w:rsid w:val="00F27284"/>
    <w:rsid w:val="00F7726F"/>
    <w:rsid w:val="00F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FEB"/>
  <w15:docId w15:val="{9972910C-3898-4160-B7BD-DE4651C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3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òò"/>
    <w:basedOn w:val="a"/>
    <w:rsid w:val="006622A9"/>
    <w:pPr>
      <w:jc w:val="center"/>
    </w:pPr>
    <w:rPr>
      <w:spacing w:val="15"/>
      <w:sz w:val="18"/>
    </w:rPr>
  </w:style>
  <w:style w:type="paragraph" w:styleId="ab">
    <w:name w:val="Body Text"/>
    <w:basedOn w:val="a"/>
    <w:link w:val="ac"/>
    <w:rsid w:val="006622A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662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7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ConsTitle">
    <w:name w:val="ConsTitle"/>
    <w:rsid w:val="00576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576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</w:style>
  <w:style w:type="paragraph" w:styleId="ae">
    <w:name w:val="List Paragraph"/>
    <w:basedOn w:val="a"/>
    <w:uiPriority w:val="34"/>
    <w:qFormat/>
    <w:rsid w:val="00032933"/>
    <w:pPr>
      <w:ind w:left="720"/>
      <w:contextualSpacing/>
    </w:pPr>
  </w:style>
  <w:style w:type="paragraph" w:customStyle="1" w:styleId="Oaeno">
    <w:name w:val="Oaeno"/>
    <w:basedOn w:val="a"/>
    <w:rsid w:val="009F25D5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82</cp:revision>
  <cp:lastPrinted>2020-08-27T08:32:00Z</cp:lastPrinted>
  <dcterms:created xsi:type="dcterms:W3CDTF">2016-02-04T08:25:00Z</dcterms:created>
  <dcterms:modified xsi:type="dcterms:W3CDTF">2024-07-09T01:38:00Z</dcterms:modified>
</cp:coreProperties>
</file>