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647" w:rsidRPr="00E4361D" w:rsidRDefault="000A35EE" w:rsidP="000A35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4BACACE" wp14:editId="7D03107B">
            <wp:simplePos x="0" y="0"/>
            <wp:positionH relativeFrom="page">
              <wp:posOffset>461010</wp:posOffset>
            </wp:positionH>
            <wp:positionV relativeFrom="paragraph">
              <wp:posOffset>-7620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6B4" w:rsidRPr="00E4361D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7F1647" w:rsidRPr="00E4361D" w:rsidRDefault="004326B4" w:rsidP="00E436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61D">
        <w:rPr>
          <w:rFonts w:ascii="Times New Roman" w:hAnsi="Times New Roman" w:cs="Times New Roman"/>
          <w:b/>
          <w:sz w:val="24"/>
          <w:szCs w:val="24"/>
        </w:rPr>
        <w:t>по охране труда при работе на обжимном станке рукавов высокого давления</w:t>
      </w:r>
    </w:p>
    <w:p w:rsidR="007F1647" w:rsidRPr="00E4361D" w:rsidRDefault="004326B4" w:rsidP="00E436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61D">
        <w:rPr>
          <w:rFonts w:ascii="Times New Roman" w:hAnsi="Times New Roman" w:cs="Times New Roman"/>
          <w:b/>
          <w:sz w:val="24"/>
          <w:szCs w:val="24"/>
        </w:rPr>
        <w:t>№</w:t>
      </w:r>
      <w:r w:rsidR="000A35EE">
        <w:rPr>
          <w:rFonts w:ascii="Times New Roman" w:hAnsi="Times New Roman" w:cs="Times New Roman"/>
          <w:b/>
          <w:sz w:val="24"/>
          <w:szCs w:val="24"/>
        </w:rPr>
        <w:t xml:space="preserve"> 36</w:t>
      </w:r>
    </w:p>
    <w:p w:rsidR="007F1647" w:rsidRPr="00E4361D" w:rsidRDefault="007F1647" w:rsidP="00E436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0F87" w:rsidRPr="00E4361D" w:rsidRDefault="001C0F87" w:rsidP="00E4361D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61D">
        <w:rPr>
          <w:rFonts w:ascii="Times New Roman" w:hAnsi="Times New Roman" w:cs="Times New Roman"/>
          <w:b/>
          <w:sz w:val="24"/>
          <w:szCs w:val="24"/>
        </w:rPr>
        <w:t>ОБЩИЕ ТРЕБОВАНИЯ ОХРАНЫ ТРУДА</w:t>
      </w:r>
    </w:p>
    <w:p w:rsidR="001C0F87" w:rsidRPr="00E4361D" w:rsidRDefault="001C0F87" w:rsidP="00E4361D">
      <w:pPr>
        <w:pStyle w:val="a3"/>
        <w:spacing w:after="0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E4361D" w:rsidRDefault="001C0F87" w:rsidP="00E4361D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61D">
        <w:rPr>
          <w:rFonts w:ascii="Times New Roman" w:hAnsi="Times New Roman" w:cs="Times New Roman"/>
          <w:sz w:val="24"/>
          <w:szCs w:val="24"/>
        </w:rPr>
        <w:t>Настоящая инструкция устанавливает порядок безопасной работы на обжимном станке рукавов высокого давления (далее – обжимной станок).</w:t>
      </w:r>
    </w:p>
    <w:p w:rsidR="00E4361D" w:rsidRPr="008D63B4" w:rsidRDefault="00E4361D" w:rsidP="00E4361D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CB5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выполнению работ</w:t>
      </w:r>
      <w:r w:rsidRPr="00E55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обжимном станке</w:t>
      </w:r>
      <w:r w:rsidRPr="00E55CB5">
        <w:rPr>
          <w:rFonts w:ascii="Times New Roman" w:hAnsi="Times New Roman"/>
          <w:sz w:val="24"/>
          <w:szCs w:val="24"/>
        </w:rPr>
        <w:t xml:space="preserve"> допускаются лица,</w:t>
      </w:r>
      <w:r>
        <w:rPr>
          <w:rFonts w:ascii="Times New Roman" w:hAnsi="Times New Roman"/>
          <w:sz w:val="24"/>
          <w:szCs w:val="24"/>
        </w:rPr>
        <w:t xml:space="preserve"> не моложе </w:t>
      </w:r>
      <w:r w:rsidRPr="00E55CB5">
        <w:rPr>
          <w:rFonts w:ascii="Times New Roman" w:hAnsi="Times New Roman"/>
          <w:sz w:val="24"/>
          <w:szCs w:val="24"/>
        </w:rPr>
        <w:t xml:space="preserve">18 лет, из числа </w:t>
      </w:r>
      <w:r w:rsidR="008B2C77">
        <w:rPr>
          <w:rFonts w:ascii="Times New Roman" w:hAnsi="Times New Roman"/>
          <w:sz w:val="24"/>
          <w:szCs w:val="24"/>
        </w:rPr>
        <w:t>слесарей</w:t>
      </w:r>
      <w:r w:rsidR="008D63B4">
        <w:rPr>
          <w:rFonts w:ascii="Times New Roman" w:hAnsi="Times New Roman"/>
          <w:sz w:val="24"/>
          <w:szCs w:val="24"/>
        </w:rPr>
        <w:t xml:space="preserve"> и станочников,</w:t>
      </w:r>
      <w:r w:rsidRPr="00E55CB5">
        <w:rPr>
          <w:rFonts w:ascii="Times New Roman" w:hAnsi="Times New Roman"/>
          <w:sz w:val="24"/>
          <w:szCs w:val="24"/>
        </w:rPr>
        <w:t xml:space="preserve"> обученные и </w:t>
      </w:r>
      <w:r>
        <w:rPr>
          <w:rFonts w:ascii="Times New Roman" w:hAnsi="Times New Roman"/>
          <w:sz w:val="24"/>
          <w:szCs w:val="24"/>
        </w:rPr>
        <w:t xml:space="preserve">прошедшие проверку знаний </w:t>
      </w:r>
      <w:r w:rsidRPr="00E55CB5">
        <w:rPr>
          <w:rFonts w:ascii="Times New Roman" w:hAnsi="Times New Roman"/>
          <w:sz w:val="24"/>
          <w:szCs w:val="24"/>
        </w:rPr>
        <w:t>по охране труда</w:t>
      </w:r>
      <w:r>
        <w:rPr>
          <w:rFonts w:ascii="Times New Roman" w:hAnsi="Times New Roman"/>
          <w:sz w:val="24"/>
          <w:szCs w:val="24"/>
        </w:rPr>
        <w:t xml:space="preserve"> в объеме настоящей инструкции</w:t>
      </w:r>
      <w:r w:rsidRPr="00E55CB5">
        <w:rPr>
          <w:rFonts w:ascii="Times New Roman" w:hAnsi="Times New Roman"/>
          <w:sz w:val="24"/>
          <w:szCs w:val="24"/>
        </w:rPr>
        <w:t xml:space="preserve">, ознакомленные </w:t>
      </w:r>
      <w:r>
        <w:rPr>
          <w:rFonts w:ascii="Times New Roman" w:hAnsi="Times New Roman"/>
          <w:sz w:val="24"/>
          <w:szCs w:val="24"/>
        </w:rPr>
        <w:t>с инструкцией по работе на</w:t>
      </w:r>
      <w:r w:rsidRPr="00E55CB5">
        <w:rPr>
          <w:rFonts w:ascii="Times New Roman" w:hAnsi="Times New Roman"/>
          <w:sz w:val="24"/>
          <w:szCs w:val="24"/>
        </w:rPr>
        <w:t xml:space="preserve"> </w:t>
      </w:r>
      <w:r w:rsidRPr="00E4361D">
        <w:rPr>
          <w:rFonts w:ascii="Times New Roman" w:hAnsi="Times New Roman" w:cs="Times New Roman"/>
          <w:sz w:val="24"/>
          <w:szCs w:val="24"/>
        </w:rPr>
        <w:t>обжимном станке рукавов высокого давления</w:t>
      </w:r>
      <w:r w:rsidRPr="00E55CB5">
        <w:rPr>
          <w:rFonts w:ascii="Times New Roman" w:hAnsi="Times New Roman"/>
          <w:sz w:val="24"/>
          <w:szCs w:val="24"/>
        </w:rPr>
        <w:t xml:space="preserve"> и владеющие навыками безопасной работы на данном оборудовании.</w:t>
      </w:r>
    </w:p>
    <w:p w:rsidR="008D63B4" w:rsidRPr="008D63B4" w:rsidRDefault="008D63B4" w:rsidP="00E4361D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CB5">
        <w:rPr>
          <w:rFonts w:ascii="Times New Roman" w:hAnsi="Times New Roman"/>
          <w:sz w:val="24"/>
          <w:szCs w:val="24"/>
        </w:rPr>
        <w:t>Возле каждого станка должна находиться Инструкция по правилам его безопасной эксплуатации, список лиц, имеющих право работы на данном станке, табличка                   с указанием должностных лиц, ответственных за исправное техническое состояние и безопасную эксплуатацию агрегата.</w:t>
      </w:r>
      <w:bookmarkStart w:id="0" w:name="_GoBack"/>
      <w:bookmarkEnd w:id="0"/>
    </w:p>
    <w:p w:rsidR="008D63B4" w:rsidRPr="008D63B4" w:rsidRDefault="008D63B4" w:rsidP="00E4361D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CB5">
        <w:rPr>
          <w:rFonts w:ascii="Times New Roman" w:hAnsi="Times New Roman"/>
          <w:sz w:val="24"/>
          <w:szCs w:val="24"/>
        </w:rPr>
        <w:t xml:space="preserve">Персонал, работающий на </w:t>
      </w:r>
      <w:r w:rsidR="000E69C3">
        <w:rPr>
          <w:rFonts w:ascii="Times New Roman" w:hAnsi="Times New Roman"/>
          <w:sz w:val="24"/>
          <w:szCs w:val="24"/>
        </w:rPr>
        <w:t>обжимном станке</w:t>
      </w:r>
      <w:r w:rsidRPr="00E55CB5">
        <w:rPr>
          <w:rFonts w:ascii="Times New Roman" w:hAnsi="Times New Roman"/>
          <w:sz w:val="24"/>
          <w:szCs w:val="24"/>
        </w:rPr>
        <w:t xml:space="preserve">, </w:t>
      </w:r>
      <w:r w:rsidRPr="001B143F">
        <w:rPr>
          <w:rFonts w:ascii="Times New Roman" w:hAnsi="Times New Roman"/>
          <w:sz w:val="24"/>
          <w:szCs w:val="24"/>
        </w:rPr>
        <w:t>обязан:</w:t>
      </w:r>
    </w:p>
    <w:p w:rsidR="008D63B4" w:rsidRDefault="000E69C3" w:rsidP="008A11E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выполнять работу по запрессовке РВД</w:t>
      </w:r>
      <w:r w:rsidRPr="00E55CB5">
        <w:rPr>
          <w:rFonts w:ascii="Times New Roman" w:hAnsi="Times New Roman"/>
          <w:sz w:val="24"/>
          <w:szCs w:val="24"/>
        </w:rPr>
        <w:t>, в объёме письм</w:t>
      </w:r>
      <w:r>
        <w:rPr>
          <w:rFonts w:ascii="Times New Roman" w:hAnsi="Times New Roman"/>
          <w:sz w:val="24"/>
          <w:szCs w:val="24"/>
        </w:rPr>
        <w:t>енного наряд-задания, выданного руководителем работ;</w:t>
      </w:r>
    </w:p>
    <w:p w:rsidR="000E69C3" w:rsidRDefault="000E69C3" w:rsidP="008A11E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E55CB5">
        <w:rPr>
          <w:rFonts w:ascii="Times New Roman" w:hAnsi="Times New Roman"/>
          <w:sz w:val="24"/>
          <w:szCs w:val="24"/>
        </w:rPr>
        <w:t>ользоваться спецодеждой, спецобувью и средствами индивидуальной защиты</w:t>
      </w:r>
      <w:r>
        <w:rPr>
          <w:rFonts w:ascii="Times New Roman" w:hAnsi="Times New Roman"/>
          <w:sz w:val="24"/>
          <w:szCs w:val="24"/>
        </w:rPr>
        <w:t>;</w:t>
      </w:r>
    </w:p>
    <w:p w:rsidR="000E69C3" w:rsidRPr="000E69C3" w:rsidRDefault="000E69C3" w:rsidP="008A11E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E55CB5">
        <w:rPr>
          <w:rFonts w:ascii="Times New Roman" w:hAnsi="Times New Roman"/>
          <w:sz w:val="24"/>
          <w:szCs w:val="24"/>
        </w:rPr>
        <w:t>е допускать посторонних лиц на своё рабочее место.</w:t>
      </w:r>
    </w:p>
    <w:p w:rsidR="000E69C3" w:rsidRPr="000E69C3" w:rsidRDefault="000E69C3" w:rsidP="000E69C3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732">
        <w:rPr>
          <w:rFonts w:ascii="Times New Roman" w:hAnsi="Times New Roman"/>
          <w:sz w:val="24"/>
          <w:szCs w:val="24"/>
        </w:rPr>
        <w:t xml:space="preserve">В процессе выполнения работ на </w:t>
      </w:r>
      <w:r>
        <w:rPr>
          <w:rFonts w:ascii="Times New Roman" w:hAnsi="Times New Roman"/>
          <w:sz w:val="24"/>
          <w:szCs w:val="24"/>
        </w:rPr>
        <w:t>обжимном станке</w:t>
      </w:r>
      <w:r w:rsidRPr="00917732">
        <w:rPr>
          <w:rFonts w:ascii="Times New Roman" w:hAnsi="Times New Roman"/>
          <w:sz w:val="24"/>
          <w:szCs w:val="24"/>
        </w:rPr>
        <w:t xml:space="preserve"> на работника могут воздействовать следующие опасные и вредные производственные факторы</w:t>
      </w:r>
      <w:r>
        <w:rPr>
          <w:rFonts w:ascii="Times New Roman" w:hAnsi="Times New Roman"/>
          <w:sz w:val="24"/>
          <w:szCs w:val="24"/>
        </w:rPr>
        <w:t>:</w:t>
      </w:r>
    </w:p>
    <w:p w:rsidR="000E69C3" w:rsidRPr="000E69C3" w:rsidRDefault="000E69C3" w:rsidP="008A11E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69C3">
        <w:rPr>
          <w:rFonts w:ascii="Times New Roman" w:hAnsi="Times New Roman"/>
          <w:sz w:val="24"/>
          <w:szCs w:val="24"/>
        </w:rPr>
        <w:t>- поражение электрическим током;</w:t>
      </w:r>
    </w:p>
    <w:p w:rsidR="000E69C3" w:rsidRPr="000E69C3" w:rsidRDefault="000E69C3" w:rsidP="008A11E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69C3">
        <w:rPr>
          <w:rFonts w:ascii="Times New Roman" w:hAnsi="Times New Roman"/>
          <w:sz w:val="24"/>
          <w:szCs w:val="24"/>
        </w:rPr>
        <w:t>- движущиеся и в</w:t>
      </w:r>
      <w:r>
        <w:rPr>
          <w:rFonts w:ascii="Times New Roman" w:hAnsi="Times New Roman"/>
          <w:sz w:val="24"/>
          <w:szCs w:val="24"/>
        </w:rPr>
        <w:t>ращающиеся элементы станка</w:t>
      </w:r>
      <w:r w:rsidRPr="000E69C3">
        <w:rPr>
          <w:rFonts w:ascii="Times New Roman" w:hAnsi="Times New Roman"/>
          <w:sz w:val="24"/>
          <w:szCs w:val="24"/>
        </w:rPr>
        <w:t>;</w:t>
      </w:r>
    </w:p>
    <w:p w:rsidR="000E69C3" w:rsidRPr="000E69C3" w:rsidRDefault="000E69C3" w:rsidP="008A11E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69C3">
        <w:rPr>
          <w:rFonts w:ascii="Times New Roman" w:hAnsi="Times New Roman"/>
          <w:sz w:val="24"/>
          <w:szCs w:val="24"/>
        </w:rPr>
        <w:t>- заусенцы, острые кромки материала;</w:t>
      </w:r>
    </w:p>
    <w:p w:rsidR="000E69C3" w:rsidRPr="000E69C3" w:rsidRDefault="000E69C3" w:rsidP="008A11E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69C3">
        <w:rPr>
          <w:rFonts w:ascii="Times New Roman" w:hAnsi="Times New Roman"/>
          <w:sz w:val="24"/>
          <w:szCs w:val="24"/>
        </w:rPr>
        <w:t>- падение инструмента, изготавливаемых деталей</w:t>
      </w:r>
      <w:r w:rsidR="00EC79DE">
        <w:rPr>
          <w:rFonts w:ascii="Times New Roman" w:hAnsi="Times New Roman"/>
          <w:sz w:val="24"/>
          <w:szCs w:val="24"/>
        </w:rPr>
        <w:t xml:space="preserve">, </w:t>
      </w:r>
      <w:r w:rsidR="00EC79DE" w:rsidRPr="00A82788">
        <w:rPr>
          <w:rFonts w:ascii="Times New Roman" w:hAnsi="Times New Roman"/>
          <w:sz w:val="24"/>
          <w:szCs w:val="24"/>
        </w:rPr>
        <w:t>вылет обжимных калибров</w:t>
      </w:r>
      <w:r w:rsidRPr="00A82788">
        <w:rPr>
          <w:rFonts w:ascii="Times New Roman" w:hAnsi="Times New Roman"/>
          <w:sz w:val="24"/>
          <w:szCs w:val="24"/>
        </w:rPr>
        <w:t>;</w:t>
      </w:r>
    </w:p>
    <w:p w:rsidR="000E69C3" w:rsidRPr="000E69C3" w:rsidRDefault="000E69C3" w:rsidP="008A11E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69C3">
        <w:rPr>
          <w:rFonts w:ascii="Times New Roman" w:hAnsi="Times New Roman"/>
          <w:sz w:val="24"/>
          <w:szCs w:val="24"/>
        </w:rPr>
        <w:t>- недостаточное освещение на рабочем месте;</w:t>
      </w:r>
    </w:p>
    <w:p w:rsidR="000E69C3" w:rsidRDefault="00EC79DE" w:rsidP="008A11E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повышенный шум и вибрация;</w:t>
      </w:r>
    </w:p>
    <w:p w:rsidR="00EC79DE" w:rsidRPr="000E69C3" w:rsidRDefault="00EC79DE" w:rsidP="008A11E9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вредные газы, возникающие при резке РВД.</w:t>
      </w:r>
    </w:p>
    <w:p w:rsidR="008A11E9" w:rsidRDefault="008A11E9" w:rsidP="00E4361D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 место, где производится резка шлангов, должна быть оборудована вытяжной вентиляцией.</w:t>
      </w:r>
    </w:p>
    <w:p w:rsidR="00B2781D" w:rsidRPr="00E4361D" w:rsidRDefault="00B2781D" w:rsidP="00E436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0F87" w:rsidRDefault="001C0F87" w:rsidP="00E4361D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61D">
        <w:rPr>
          <w:rFonts w:ascii="Times New Roman" w:hAnsi="Times New Roman" w:cs="Times New Roman"/>
          <w:b/>
          <w:sz w:val="24"/>
          <w:szCs w:val="24"/>
        </w:rPr>
        <w:t>ТРЕБОВАНИЯ ОХРАНЫ ТРУДА ПЕРЕД НАЧАЛОМ РАБОТЫ</w:t>
      </w:r>
    </w:p>
    <w:p w:rsidR="00B2781D" w:rsidRPr="00B2781D" w:rsidRDefault="00B2781D" w:rsidP="00B2781D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125535" w:rsidRDefault="00125535" w:rsidP="008A11E9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Надеть</w:t>
      </w:r>
      <w:r w:rsidRPr="00E55CB5">
        <w:rPr>
          <w:rFonts w:ascii="Times New Roman" w:hAnsi="Times New Roman"/>
          <w:sz w:val="24"/>
          <w:szCs w:val="24"/>
        </w:rPr>
        <w:t xml:space="preserve"> полагающуюся по нормам и находящуюся в исправном состоянии спецодежду, спецобувь, приготовить защитные очки</w:t>
      </w:r>
      <w:r>
        <w:rPr>
          <w:rFonts w:ascii="Times New Roman" w:hAnsi="Times New Roman"/>
          <w:sz w:val="24"/>
          <w:szCs w:val="24"/>
        </w:rPr>
        <w:t>, рукавицы</w:t>
      </w:r>
      <w:r w:rsidRPr="00E55CB5">
        <w:rPr>
          <w:rFonts w:ascii="Times New Roman" w:hAnsi="Times New Roman"/>
          <w:sz w:val="24"/>
          <w:szCs w:val="24"/>
        </w:rPr>
        <w:t xml:space="preserve"> и другие средства индивидуальной защиты (СИЗ)</w:t>
      </w:r>
      <w:r>
        <w:rPr>
          <w:rFonts w:ascii="Times New Roman" w:hAnsi="Times New Roman"/>
          <w:sz w:val="24"/>
          <w:szCs w:val="24"/>
        </w:rPr>
        <w:t>.</w:t>
      </w:r>
    </w:p>
    <w:p w:rsidR="008A11E9" w:rsidRDefault="00490B59" w:rsidP="008A11E9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084">
        <w:rPr>
          <w:rFonts w:ascii="Times New Roman" w:hAnsi="Times New Roman"/>
          <w:sz w:val="24"/>
          <w:szCs w:val="24"/>
        </w:rPr>
        <w:t xml:space="preserve">Получить у руководителя </w:t>
      </w:r>
      <w:r>
        <w:rPr>
          <w:rFonts w:ascii="Times New Roman" w:hAnsi="Times New Roman"/>
          <w:sz w:val="24"/>
          <w:szCs w:val="24"/>
        </w:rPr>
        <w:t xml:space="preserve">работ </w:t>
      </w:r>
      <w:r w:rsidRPr="00BF1084">
        <w:rPr>
          <w:rFonts w:ascii="Times New Roman" w:hAnsi="Times New Roman"/>
          <w:sz w:val="24"/>
          <w:szCs w:val="24"/>
        </w:rPr>
        <w:t>письменное наряд-задание, на выполнение работ с росписью в журнале выдачи наряд-заданий</w:t>
      </w:r>
      <w:r>
        <w:rPr>
          <w:rFonts w:ascii="Times New Roman" w:hAnsi="Times New Roman"/>
          <w:sz w:val="24"/>
          <w:szCs w:val="24"/>
        </w:rPr>
        <w:t>.</w:t>
      </w:r>
    </w:p>
    <w:p w:rsidR="008A11E9" w:rsidRDefault="001C0F87" w:rsidP="008A11E9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1E9">
        <w:rPr>
          <w:rFonts w:ascii="Times New Roman" w:hAnsi="Times New Roman" w:cs="Times New Roman"/>
          <w:sz w:val="24"/>
          <w:szCs w:val="24"/>
        </w:rPr>
        <w:lastRenderedPageBreak/>
        <w:t>Осмотреть рабочее место, убрать все, что может помешать работе или создать дополнительную опасность.</w:t>
      </w:r>
      <w:r w:rsidR="00490B59" w:rsidRPr="00490B59">
        <w:rPr>
          <w:rFonts w:ascii="Times New Roman" w:hAnsi="Times New Roman"/>
          <w:sz w:val="24"/>
          <w:szCs w:val="24"/>
        </w:rPr>
        <w:t xml:space="preserve"> </w:t>
      </w:r>
      <w:r w:rsidR="00490B59" w:rsidRPr="00BF1084">
        <w:rPr>
          <w:rFonts w:ascii="Times New Roman" w:hAnsi="Times New Roman"/>
          <w:sz w:val="24"/>
          <w:szCs w:val="24"/>
        </w:rPr>
        <w:t>Если имеется вероятность поскальзывания в зоне обслуживания станка (проливы масла, эмульсии, пульпы и т. п.), необходимо засыпать это место песком или опилками.</w:t>
      </w:r>
    </w:p>
    <w:p w:rsidR="008A11E9" w:rsidRDefault="001C0F87" w:rsidP="008A11E9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1E9">
        <w:rPr>
          <w:rFonts w:ascii="Times New Roman" w:hAnsi="Times New Roman" w:cs="Times New Roman"/>
          <w:sz w:val="24"/>
          <w:szCs w:val="24"/>
        </w:rPr>
        <w:t>Проверить исправность обжимного станка, вентиляции, достаточность освещения рабочей зоны. Станок должен быть заземлен, заземление не должно иметь механических повреждений.</w:t>
      </w:r>
    </w:p>
    <w:p w:rsidR="00490B59" w:rsidRPr="00490B59" w:rsidRDefault="00490B59" w:rsidP="008A11E9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AEE">
        <w:rPr>
          <w:rFonts w:ascii="Times New Roman" w:hAnsi="Times New Roman"/>
          <w:sz w:val="24"/>
          <w:szCs w:val="24"/>
        </w:rPr>
        <w:t xml:space="preserve">Убедиться в наличии и надёжности крепления ограждений всех движущих частей </w:t>
      </w:r>
      <w:r>
        <w:rPr>
          <w:rFonts w:ascii="Times New Roman" w:hAnsi="Times New Roman"/>
          <w:sz w:val="24"/>
          <w:szCs w:val="24"/>
        </w:rPr>
        <w:t>обжимного станка.</w:t>
      </w:r>
    </w:p>
    <w:p w:rsidR="00490B59" w:rsidRPr="00125C11" w:rsidRDefault="00125C11" w:rsidP="008A11E9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</w:t>
      </w:r>
      <w:r w:rsidR="00490B59" w:rsidRPr="00125C11">
        <w:rPr>
          <w:rFonts w:ascii="Times New Roman" w:hAnsi="Times New Roman" w:cs="Times New Roman"/>
          <w:sz w:val="24"/>
        </w:rPr>
        <w:t xml:space="preserve">роверить наличие </w:t>
      </w:r>
      <w:r>
        <w:rPr>
          <w:rFonts w:ascii="Times New Roman" w:hAnsi="Times New Roman" w:cs="Times New Roman"/>
          <w:sz w:val="24"/>
        </w:rPr>
        <w:t>и исправность обжимных калибров.</w:t>
      </w:r>
    </w:p>
    <w:p w:rsidR="00490B59" w:rsidRPr="00125C11" w:rsidRDefault="00125C11" w:rsidP="008A11E9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</w:t>
      </w:r>
      <w:r w:rsidR="00490B59" w:rsidRPr="00125C11">
        <w:rPr>
          <w:rFonts w:ascii="Times New Roman" w:hAnsi="Times New Roman" w:cs="Times New Roman"/>
          <w:sz w:val="24"/>
        </w:rPr>
        <w:t>роверить болтовые соединения, крепежные детали на момент затяжки</w:t>
      </w:r>
      <w:r>
        <w:rPr>
          <w:rFonts w:ascii="Times New Roman" w:hAnsi="Times New Roman" w:cs="Times New Roman"/>
          <w:sz w:val="24"/>
        </w:rPr>
        <w:t>.</w:t>
      </w:r>
    </w:p>
    <w:p w:rsidR="00125C11" w:rsidRPr="00125C11" w:rsidRDefault="00125C11" w:rsidP="008A11E9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</w:t>
      </w:r>
      <w:r w:rsidRPr="00125C11">
        <w:rPr>
          <w:rFonts w:ascii="Times New Roman" w:hAnsi="Times New Roman" w:cs="Times New Roman"/>
          <w:sz w:val="24"/>
        </w:rPr>
        <w:t>роверить уровень масла</w:t>
      </w:r>
      <w:r>
        <w:rPr>
          <w:rFonts w:ascii="Times New Roman" w:hAnsi="Times New Roman" w:cs="Times New Roman"/>
          <w:sz w:val="24"/>
        </w:rPr>
        <w:t>.</w:t>
      </w:r>
    </w:p>
    <w:p w:rsidR="00490B59" w:rsidRPr="00125C11" w:rsidRDefault="00125C11" w:rsidP="008A11E9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</w:t>
      </w:r>
      <w:r w:rsidR="00490B59" w:rsidRPr="00125C11">
        <w:rPr>
          <w:rFonts w:ascii="Times New Roman" w:hAnsi="Times New Roman" w:cs="Times New Roman"/>
          <w:sz w:val="24"/>
        </w:rPr>
        <w:t>роверить на холостом ходу работу станка</w:t>
      </w:r>
      <w:r>
        <w:rPr>
          <w:rFonts w:ascii="Times New Roman" w:hAnsi="Times New Roman" w:cs="Times New Roman"/>
          <w:sz w:val="24"/>
        </w:rPr>
        <w:t>.</w:t>
      </w:r>
    </w:p>
    <w:p w:rsidR="00490B59" w:rsidRPr="00125C11" w:rsidRDefault="00125C11" w:rsidP="008A11E9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</w:t>
      </w:r>
      <w:r w:rsidR="00490B59" w:rsidRPr="00125C11">
        <w:rPr>
          <w:rFonts w:ascii="Times New Roman" w:hAnsi="Times New Roman" w:cs="Times New Roman"/>
          <w:sz w:val="24"/>
        </w:rPr>
        <w:t>роверить исправность органов управления</w:t>
      </w:r>
      <w:r w:rsidRPr="00125C11">
        <w:rPr>
          <w:rFonts w:ascii="Times New Roman" w:hAnsi="Times New Roman" w:cs="Times New Roman"/>
          <w:sz w:val="24"/>
        </w:rPr>
        <w:t>, четкость работы выключателя на блоке управления</w:t>
      </w:r>
      <w:r>
        <w:rPr>
          <w:rFonts w:ascii="Times New Roman" w:hAnsi="Times New Roman" w:cs="Times New Roman"/>
          <w:sz w:val="24"/>
        </w:rPr>
        <w:t>.</w:t>
      </w:r>
    </w:p>
    <w:p w:rsidR="008A11E9" w:rsidRDefault="001C0F87" w:rsidP="008A11E9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1E9">
        <w:rPr>
          <w:rFonts w:ascii="Times New Roman" w:hAnsi="Times New Roman" w:cs="Times New Roman"/>
          <w:sz w:val="24"/>
          <w:szCs w:val="24"/>
        </w:rPr>
        <w:t>Перед запуском станка в работу необходимо проверить электрические выключатели на наличие повреждений. Не допускается запуск в работу оборудования, при наличии повреждении электрических кабелей.</w:t>
      </w:r>
    </w:p>
    <w:p w:rsidR="008A11E9" w:rsidRDefault="001C0F87" w:rsidP="008A11E9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1E9">
        <w:rPr>
          <w:rFonts w:ascii="Times New Roman" w:hAnsi="Times New Roman" w:cs="Times New Roman"/>
          <w:sz w:val="24"/>
          <w:szCs w:val="24"/>
        </w:rPr>
        <w:t>Убедиться, что система электропитания снабжена предохранителями.</w:t>
      </w:r>
    </w:p>
    <w:p w:rsidR="008A11E9" w:rsidRDefault="001C0F87" w:rsidP="008A11E9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1E9">
        <w:rPr>
          <w:rFonts w:ascii="Times New Roman" w:hAnsi="Times New Roman" w:cs="Times New Roman"/>
          <w:sz w:val="24"/>
          <w:szCs w:val="24"/>
        </w:rPr>
        <w:t>Все провода должны быть вынесены за пределы рабочей зоны и не препятствовать работе. Убедиться в том, что провода находятся в специальных защитных кожухах.</w:t>
      </w:r>
    </w:p>
    <w:p w:rsidR="008A11E9" w:rsidRDefault="001C0F87" w:rsidP="008A11E9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1E9">
        <w:rPr>
          <w:rFonts w:ascii="Times New Roman" w:hAnsi="Times New Roman" w:cs="Times New Roman"/>
          <w:sz w:val="24"/>
          <w:szCs w:val="24"/>
        </w:rPr>
        <w:t>Перед включением станка убедиться, что его пуск никому не угрожает опасностью.</w:t>
      </w:r>
    </w:p>
    <w:p w:rsidR="008A11E9" w:rsidRDefault="001C0F87" w:rsidP="008A11E9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1E9">
        <w:rPr>
          <w:rFonts w:ascii="Times New Roman" w:hAnsi="Times New Roman" w:cs="Times New Roman"/>
          <w:sz w:val="24"/>
          <w:szCs w:val="24"/>
        </w:rPr>
        <w:t>Во время первого использования после подключения необходимо проверить правильность работы двигателя, отсутствие воздуха в гидравлической системе, убедиться, что движущиеся части станка достаточно смазаны.</w:t>
      </w:r>
    </w:p>
    <w:p w:rsidR="008A11E9" w:rsidRDefault="001C0F87" w:rsidP="008A11E9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1E9">
        <w:rPr>
          <w:rFonts w:ascii="Times New Roman" w:hAnsi="Times New Roman" w:cs="Times New Roman"/>
          <w:sz w:val="24"/>
          <w:szCs w:val="24"/>
        </w:rPr>
        <w:t>Для проверки наличия и необходимого объема используемого масла необходимо открутить крышку фильтра и убедиться, что уровень масла находится в 20-25 мм от крышки бака. При необходимости добавить гидравлическое масло.</w:t>
      </w:r>
    </w:p>
    <w:p w:rsidR="008A11E9" w:rsidRDefault="001C0F87" w:rsidP="008A11E9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1E9">
        <w:rPr>
          <w:rFonts w:ascii="Times New Roman" w:hAnsi="Times New Roman" w:cs="Times New Roman"/>
          <w:sz w:val="24"/>
          <w:szCs w:val="24"/>
        </w:rPr>
        <w:t>Работник должен лично убедиться в том, что все меры, необходимые для обеспечения безопасности выполнены.</w:t>
      </w:r>
    </w:p>
    <w:p w:rsidR="008A11E9" w:rsidRPr="00E4361D" w:rsidRDefault="008A11E9" w:rsidP="00E436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0F87" w:rsidRPr="00E4361D" w:rsidRDefault="001C0F87" w:rsidP="00E4361D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61D">
        <w:rPr>
          <w:rFonts w:ascii="Times New Roman" w:hAnsi="Times New Roman" w:cs="Times New Roman"/>
          <w:b/>
          <w:sz w:val="24"/>
          <w:szCs w:val="24"/>
        </w:rPr>
        <w:t>ТРЕБОВАНИЯ ОХРАНЫ ТРУДА ВО ВРЕМЯ РАБОТЫ</w:t>
      </w:r>
    </w:p>
    <w:p w:rsidR="00195000" w:rsidRPr="00E4361D" w:rsidRDefault="00195000" w:rsidP="00E4361D">
      <w:pPr>
        <w:pStyle w:val="a3"/>
        <w:spacing w:after="0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D46591" w:rsidRDefault="001C0F87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91">
        <w:rPr>
          <w:rFonts w:ascii="Times New Roman" w:hAnsi="Times New Roman" w:cs="Times New Roman"/>
          <w:sz w:val="24"/>
          <w:szCs w:val="24"/>
        </w:rPr>
        <w:t>Выполнять только ту работу</w:t>
      </w:r>
      <w:r w:rsidR="005908B6">
        <w:rPr>
          <w:rFonts w:ascii="Times New Roman" w:hAnsi="Times New Roman" w:cs="Times New Roman"/>
          <w:sz w:val="24"/>
          <w:szCs w:val="24"/>
        </w:rPr>
        <w:t>, которая выдано</w:t>
      </w:r>
      <w:r w:rsidR="00A82788">
        <w:rPr>
          <w:rFonts w:ascii="Times New Roman" w:hAnsi="Times New Roman" w:cs="Times New Roman"/>
          <w:sz w:val="24"/>
          <w:szCs w:val="24"/>
        </w:rPr>
        <w:t xml:space="preserve"> </w:t>
      </w:r>
      <w:r w:rsidR="005908B6">
        <w:rPr>
          <w:rFonts w:ascii="Times New Roman" w:hAnsi="Times New Roman" w:cs="Times New Roman"/>
          <w:sz w:val="24"/>
          <w:szCs w:val="24"/>
        </w:rPr>
        <w:t>наряд-заданием письменно</w:t>
      </w:r>
      <w:r w:rsidR="00A82788">
        <w:rPr>
          <w:rFonts w:ascii="Times New Roman" w:hAnsi="Times New Roman" w:cs="Times New Roman"/>
          <w:sz w:val="24"/>
          <w:szCs w:val="24"/>
        </w:rPr>
        <w:t xml:space="preserve"> руководителем работ</w:t>
      </w:r>
      <w:r w:rsidR="005908B6">
        <w:rPr>
          <w:rFonts w:ascii="Times New Roman" w:hAnsi="Times New Roman" w:cs="Times New Roman"/>
          <w:sz w:val="24"/>
          <w:szCs w:val="24"/>
        </w:rPr>
        <w:t>.</w:t>
      </w:r>
    </w:p>
    <w:p w:rsidR="00D46591" w:rsidRPr="00D46591" w:rsidRDefault="00D46591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91">
        <w:rPr>
          <w:rFonts w:ascii="Times New Roman" w:hAnsi="Times New Roman" w:cs="Times New Roman"/>
          <w:sz w:val="24"/>
          <w:szCs w:val="24"/>
        </w:rPr>
        <w:t xml:space="preserve">Не допускается поручать свою работу другим работникам и допускать на рабочее место посторонних лиц. </w:t>
      </w:r>
    </w:p>
    <w:p w:rsidR="00D46591" w:rsidRDefault="001C0F87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91">
        <w:rPr>
          <w:rFonts w:ascii="Times New Roman" w:hAnsi="Times New Roman" w:cs="Times New Roman"/>
          <w:sz w:val="24"/>
          <w:szCs w:val="24"/>
        </w:rPr>
        <w:t>Работать в установленной спецодежде, спецобуви, правильно применять средства индивидуальной защиты.</w:t>
      </w:r>
    </w:p>
    <w:p w:rsidR="00D46591" w:rsidRDefault="001C0F87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91">
        <w:rPr>
          <w:rFonts w:ascii="Times New Roman" w:hAnsi="Times New Roman" w:cs="Times New Roman"/>
          <w:sz w:val="24"/>
          <w:szCs w:val="24"/>
        </w:rPr>
        <w:t>Выполнять требования безопасности, изложенные в эксплуатационной документации завода-изготовителя обжимного станка.</w:t>
      </w:r>
    </w:p>
    <w:p w:rsidR="00D46591" w:rsidRPr="00F464FA" w:rsidRDefault="00D46591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4FA">
        <w:rPr>
          <w:rFonts w:ascii="Times New Roman" w:hAnsi="Times New Roman" w:cs="Times New Roman"/>
          <w:sz w:val="24"/>
        </w:rPr>
        <w:t>Требования к операционной составляющей работы стенда:</w:t>
      </w:r>
    </w:p>
    <w:p w:rsidR="00D46591" w:rsidRPr="00F464FA" w:rsidRDefault="00D46591" w:rsidP="00D4659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F464FA">
        <w:rPr>
          <w:rFonts w:ascii="Times New Roman" w:hAnsi="Times New Roman" w:cs="Times New Roman"/>
          <w:sz w:val="24"/>
        </w:rPr>
        <w:t>- подготовить шланг, удалить острые заусенцы, очистить от грязи и масла;</w:t>
      </w:r>
    </w:p>
    <w:p w:rsidR="00D46591" w:rsidRPr="00F464FA" w:rsidRDefault="00D46591" w:rsidP="00D4659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F464FA">
        <w:rPr>
          <w:rFonts w:ascii="Times New Roman" w:hAnsi="Times New Roman" w:cs="Times New Roman"/>
          <w:sz w:val="24"/>
        </w:rPr>
        <w:t>- подобрать исправные втулки и фитинги, согласно таблицы их подбора;</w:t>
      </w:r>
    </w:p>
    <w:p w:rsidR="00D46591" w:rsidRPr="00F464FA" w:rsidRDefault="00D46591" w:rsidP="00D4659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F464FA">
        <w:rPr>
          <w:rFonts w:ascii="Times New Roman" w:hAnsi="Times New Roman" w:cs="Times New Roman"/>
          <w:sz w:val="24"/>
        </w:rPr>
        <w:t>- надеть втулку на шланг;</w:t>
      </w:r>
    </w:p>
    <w:p w:rsidR="00D46591" w:rsidRPr="00F464FA" w:rsidRDefault="00D46591" w:rsidP="00D4659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F464FA">
        <w:rPr>
          <w:rFonts w:ascii="Times New Roman" w:hAnsi="Times New Roman" w:cs="Times New Roman"/>
          <w:sz w:val="24"/>
        </w:rPr>
        <w:lastRenderedPageBreak/>
        <w:t>- вставить фитинг в шланг;</w:t>
      </w:r>
    </w:p>
    <w:p w:rsidR="00D46591" w:rsidRPr="00F464FA" w:rsidRDefault="00D46591" w:rsidP="00D46591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64FA">
        <w:rPr>
          <w:rFonts w:ascii="Times New Roman" w:hAnsi="Times New Roman" w:cs="Times New Roman"/>
          <w:sz w:val="24"/>
        </w:rPr>
        <w:t xml:space="preserve">- </w:t>
      </w:r>
      <w:r w:rsidR="00F464FA" w:rsidRPr="00F464FA">
        <w:rPr>
          <w:rFonts w:ascii="Times New Roman" w:eastAsia="Times New Roman" w:hAnsi="Times New Roman" w:cs="Times New Roman"/>
          <w:sz w:val="24"/>
          <w:szCs w:val="20"/>
          <w:lang w:eastAsia="ru-RU"/>
        </w:rPr>
        <w:t>установить обжимные кулачки</w:t>
      </w:r>
      <w:r w:rsidRPr="00F464FA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соответствующего размера в стенд;</w:t>
      </w:r>
    </w:p>
    <w:p w:rsidR="00D46591" w:rsidRPr="00F464FA" w:rsidRDefault="00D46591" w:rsidP="00D4659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F464FA">
        <w:rPr>
          <w:rFonts w:ascii="Times New Roman" w:hAnsi="Times New Roman" w:cs="Times New Roman"/>
          <w:sz w:val="24"/>
          <w:szCs w:val="24"/>
        </w:rPr>
        <w:t xml:space="preserve">- </w:t>
      </w:r>
      <w:r w:rsidRPr="00F464FA">
        <w:rPr>
          <w:rFonts w:ascii="Times New Roman" w:hAnsi="Times New Roman" w:cs="Times New Roman"/>
          <w:sz w:val="24"/>
        </w:rPr>
        <w:t>установить подготовленный шланг в зажимное отверстие стенда;</w:t>
      </w:r>
    </w:p>
    <w:p w:rsidR="00D46591" w:rsidRPr="00F464FA" w:rsidRDefault="00D46591" w:rsidP="00D4659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F464FA">
        <w:rPr>
          <w:rFonts w:ascii="Times New Roman" w:hAnsi="Times New Roman" w:cs="Times New Roman"/>
          <w:sz w:val="24"/>
        </w:rPr>
        <w:t>- включить питание гидравлического привода;</w:t>
      </w:r>
    </w:p>
    <w:p w:rsidR="00D46591" w:rsidRPr="00F464FA" w:rsidRDefault="00F464FA" w:rsidP="00D4659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</w:rPr>
      </w:pPr>
      <w:r w:rsidRPr="00F464FA">
        <w:rPr>
          <w:rFonts w:ascii="Times New Roman" w:hAnsi="Times New Roman" w:cs="Times New Roman"/>
          <w:sz w:val="24"/>
        </w:rPr>
        <w:t>- короткими нажатиями клавиши</w:t>
      </w:r>
      <w:r w:rsidR="00D46591" w:rsidRPr="00F464FA">
        <w:rPr>
          <w:rFonts w:ascii="Times New Roman" w:hAnsi="Times New Roman" w:cs="Times New Roman"/>
          <w:sz w:val="24"/>
        </w:rPr>
        <w:t xml:space="preserve"> подачи пресса подвести его к фитингу, убедиться в правильности установки составляющих частей сборки;</w:t>
      </w:r>
    </w:p>
    <w:p w:rsidR="00D46591" w:rsidRPr="005908B6" w:rsidRDefault="00D46591" w:rsidP="005908B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4FA">
        <w:rPr>
          <w:rFonts w:ascii="Times New Roman" w:hAnsi="Times New Roman" w:cs="Times New Roman"/>
          <w:sz w:val="24"/>
        </w:rPr>
        <w:t>- малой подачей произвести запрессовку фитинга до отметки.</w:t>
      </w:r>
    </w:p>
    <w:p w:rsidR="00D46591" w:rsidRDefault="001C0F87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91">
        <w:rPr>
          <w:rFonts w:ascii="Times New Roman" w:hAnsi="Times New Roman" w:cs="Times New Roman"/>
          <w:sz w:val="24"/>
          <w:szCs w:val="24"/>
        </w:rPr>
        <w:t xml:space="preserve">Выбрать необходимый размер кулачков, рекомендуемый производителем муфт и фитингов согласно используемых </w:t>
      </w:r>
      <w:proofErr w:type="spellStart"/>
      <w:r w:rsidRPr="00D46591">
        <w:rPr>
          <w:rFonts w:ascii="Times New Roman" w:hAnsi="Times New Roman" w:cs="Times New Roman"/>
          <w:sz w:val="24"/>
          <w:szCs w:val="24"/>
        </w:rPr>
        <w:t>опрессовочных</w:t>
      </w:r>
      <w:proofErr w:type="spellEnd"/>
      <w:r w:rsidRPr="00D46591">
        <w:rPr>
          <w:rFonts w:ascii="Times New Roman" w:hAnsi="Times New Roman" w:cs="Times New Roman"/>
          <w:sz w:val="24"/>
          <w:szCs w:val="24"/>
        </w:rPr>
        <w:t xml:space="preserve"> таблиц. Установить кулачки. Установить калибровочное приспособление до требуемых настроек.</w:t>
      </w:r>
    </w:p>
    <w:p w:rsidR="00D46591" w:rsidRDefault="001C0F87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91">
        <w:rPr>
          <w:rFonts w:ascii="Times New Roman" w:hAnsi="Times New Roman" w:cs="Times New Roman"/>
          <w:sz w:val="24"/>
          <w:szCs w:val="24"/>
        </w:rPr>
        <w:t>Чтобы определить настройки, следует вычесть размер кулачков в миллиметрах от окончательного размера обжима в миллиметрах. Эта последняя цифра калибратора (пример – для окончательного размера обжима 25,40 мм с помощью кулачков размера H22, (диапазон 22,00 мм до 28,00 мм) нужно 25,4 — 22,0 = 3,40 мм, где 3,40 – это и есть настройка калибратора).</w:t>
      </w:r>
    </w:p>
    <w:p w:rsidR="00D46591" w:rsidRDefault="001C0F87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91">
        <w:rPr>
          <w:rFonts w:ascii="Times New Roman" w:hAnsi="Times New Roman" w:cs="Times New Roman"/>
          <w:sz w:val="24"/>
          <w:szCs w:val="24"/>
        </w:rPr>
        <w:t>Для определения параметров обжима необходимо пользоваться таблицами обжима рукавов высокого давления, которые предоставляет производитель.</w:t>
      </w:r>
    </w:p>
    <w:p w:rsidR="00D46591" w:rsidRDefault="001C0F87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91">
        <w:rPr>
          <w:rFonts w:ascii="Times New Roman" w:hAnsi="Times New Roman" w:cs="Times New Roman"/>
          <w:sz w:val="24"/>
          <w:szCs w:val="24"/>
        </w:rPr>
        <w:t>Чтобы избежать повреждения калибратора все операции необходимо производить с полностью открытыми кулачками. Калибратор должен быть установлен на ноль.</w:t>
      </w:r>
    </w:p>
    <w:p w:rsidR="00D46591" w:rsidRDefault="001C0F87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91">
        <w:rPr>
          <w:rFonts w:ascii="Times New Roman" w:hAnsi="Times New Roman" w:cs="Times New Roman"/>
          <w:sz w:val="24"/>
          <w:szCs w:val="24"/>
        </w:rPr>
        <w:t xml:space="preserve">В процессе обжима возможно удлинение пресс-втулок, за счет чего возможно увеличение общей длины изготовленного шланга. Это необходимо учесть при расчете требуемой длины отреза шланга. В среднем рукав высокого давления, включающий одно-оплеточный или двух-оплеточный шланг после обжима удлиняется на величину </w:t>
      </w:r>
      <w:proofErr w:type="spellStart"/>
      <w:r w:rsidRPr="00D46591">
        <w:rPr>
          <w:rFonts w:ascii="Times New Roman" w:hAnsi="Times New Roman" w:cs="Times New Roman"/>
          <w:sz w:val="24"/>
          <w:szCs w:val="24"/>
        </w:rPr>
        <w:t>Dу</w:t>
      </w:r>
      <w:proofErr w:type="spellEnd"/>
      <w:r w:rsidRPr="00D46591">
        <w:rPr>
          <w:rFonts w:ascii="Times New Roman" w:hAnsi="Times New Roman" w:cs="Times New Roman"/>
          <w:sz w:val="24"/>
          <w:szCs w:val="24"/>
        </w:rPr>
        <w:t xml:space="preserve">/2 – 1,5Dу, а в случае, когда используется трех-оплеточный или четырех – оплеточный шланг, в пределах 0,3Dу – 1Dу, где под </w:t>
      </w:r>
      <w:proofErr w:type="spellStart"/>
      <w:r w:rsidRPr="00D46591">
        <w:rPr>
          <w:rFonts w:ascii="Times New Roman" w:hAnsi="Times New Roman" w:cs="Times New Roman"/>
          <w:sz w:val="24"/>
          <w:szCs w:val="24"/>
        </w:rPr>
        <w:t>Dу</w:t>
      </w:r>
      <w:proofErr w:type="spellEnd"/>
      <w:r w:rsidRPr="00D46591">
        <w:rPr>
          <w:rFonts w:ascii="Times New Roman" w:hAnsi="Times New Roman" w:cs="Times New Roman"/>
          <w:sz w:val="24"/>
          <w:szCs w:val="24"/>
        </w:rPr>
        <w:t xml:space="preserve"> подразумевается условный диаметр применяемого шланга.</w:t>
      </w:r>
    </w:p>
    <w:p w:rsidR="00D46591" w:rsidRDefault="001C0F87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91">
        <w:rPr>
          <w:rFonts w:ascii="Times New Roman" w:hAnsi="Times New Roman" w:cs="Times New Roman"/>
          <w:sz w:val="24"/>
          <w:szCs w:val="24"/>
        </w:rPr>
        <w:t>Необходимо убедиться, что станок включен, автоматический аварийный выключатель отжат, а индикаторы питания сигнализируют о включенном оборудовании. Нажать на зеленую кнопку, и станок начнет сжимать кулачки. Для того, чтобы открыть кулачки, необходимо нажать на красную кнопку.</w:t>
      </w:r>
    </w:p>
    <w:p w:rsidR="00D46591" w:rsidRDefault="001C0F87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91">
        <w:rPr>
          <w:rFonts w:ascii="Times New Roman" w:hAnsi="Times New Roman" w:cs="Times New Roman"/>
          <w:sz w:val="24"/>
          <w:szCs w:val="24"/>
        </w:rPr>
        <w:t>Обжимные кулачки необязательно должны полностью быть открытыми, чтобы вынуть готовое изделие из станка. В этом случае нужно остановить открытие и вынуть готовое изделие, при этом новый процесс опрессовки можно начать с нераскрытых полностью кулачков.</w:t>
      </w:r>
    </w:p>
    <w:p w:rsidR="00D46591" w:rsidRDefault="001C0F87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91">
        <w:rPr>
          <w:rFonts w:ascii="Times New Roman" w:hAnsi="Times New Roman" w:cs="Times New Roman"/>
          <w:sz w:val="24"/>
          <w:szCs w:val="24"/>
        </w:rPr>
        <w:t xml:space="preserve">Окончательный </w:t>
      </w:r>
      <w:proofErr w:type="spellStart"/>
      <w:r w:rsidRPr="00D46591">
        <w:rPr>
          <w:rFonts w:ascii="Times New Roman" w:hAnsi="Times New Roman" w:cs="Times New Roman"/>
          <w:sz w:val="24"/>
          <w:szCs w:val="24"/>
        </w:rPr>
        <w:t>опрессовочный</w:t>
      </w:r>
      <w:proofErr w:type="spellEnd"/>
      <w:r w:rsidRPr="00D46591">
        <w:rPr>
          <w:rFonts w:ascii="Times New Roman" w:hAnsi="Times New Roman" w:cs="Times New Roman"/>
          <w:sz w:val="24"/>
          <w:szCs w:val="24"/>
        </w:rPr>
        <w:t xml:space="preserve"> диаметр должен быть замерен и сделаны необходимые коррекции. Особенно это актуально, когда </w:t>
      </w:r>
      <w:proofErr w:type="spellStart"/>
      <w:r w:rsidRPr="00D46591">
        <w:rPr>
          <w:rFonts w:ascii="Times New Roman" w:hAnsi="Times New Roman" w:cs="Times New Roman"/>
          <w:sz w:val="24"/>
          <w:szCs w:val="24"/>
        </w:rPr>
        <w:t>опрессовываются</w:t>
      </w:r>
      <w:proofErr w:type="spellEnd"/>
      <w:r w:rsidRPr="00D46591">
        <w:rPr>
          <w:rFonts w:ascii="Times New Roman" w:hAnsi="Times New Roman" w:cs="Times New Roman"/>
          <w:sz w:val="24"/>
          <w:szCs w:val="24"/>
        </w:rPr>
        <w:t xml:space="preserve"> рукава больших диаметров.</w:t>
      </w:r>
    </w:p>
    <w:p w:rsidR="00D46591" w:rsidRDefault="001C0F87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91">
        <w:rPr>
          <w:rFonts w:ascii="Times New Roman" w:hAnsi="Times New Roman" w:cs="Times New Roman"/>
          <w:sz w:val="24"/>
          <w:szCs w:val="24"/>
        </w:rPr>
        <w:t>Необходимо выключать машину, когда она не используется, повернув переключатель в начальное положение. Давление в системе должно сбрасываться автоматически.</w:t>
      </w:r>
    </w:p>
    <w:p w:rsidR="00D46591" w:rsidRDefault="001C0F87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91">
        <w:rPr>
          <w:rFonts w:ascii="Times New Roman" w:hAnsi="Times New Roman" w:cs="Times New Roman"/>
          <w:sz w:val="24"/>
          <w:szCs w:val="24"/>
        </w:rPr>
        <w:t>Перед проведением техобслуживания нужно повернуть переключатель в исходное положение, отключить напряжение и только после этого открывать станок.</w:t>
      </w:r>
    </w:p>
    <w:p w:rsidR="00D46591" w:rsidRDefault="001C0F87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91">
        <w:rPr>
          <w:rFonts w:ascii="Times New Roman" w:hAnsi="Times New Roman" w:cs="Times New Roman"/>
          <w:sz w:val="24"/>
          <w:szCs w:val="24"/>
        </w:rPr>
        <w:t>Необходимо не реже одного раза в месяц проверять уровень масла. При режиме работы в две смены или круглосуточно, необходимо проверять уровень масла каждые 300 часов. Он должен находиться около верхней риски (20-25 мм от крышки бака).</w:t>
      </w:r>
    </w:p>
    <w:p w:rsidR="00D46591" w:rsidRDefault="001C0F87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91">
        <w:rPr>
          <w:rFonts w:ascii="Times New Roman" w:hAnsi="Times New Roman" w:cs="Times New Roman"/>
          <w:sz w:val="24"/>
          <w:szCs w:val="24"/>
        </w:rPr>
        <w:t xml:space="preserve">Через каждые 1000 часов при интенсивном использовании пресса рекомендуется полная замена масла. Масло необходимо сливать посредством сливного отверстия, которое располагается в нижней части бака. После этого необходимо осмотреть бак, используя ручной </w:t>
      </w:r>
      <w:r w:rsidRPr="00D46591">
        <w:rPr>
          <w:rFonts w:ascii="Times New Roman" w:hAnsi="Times New Roman" w:cs="Times New Roman"/>
          <w:sz w:val="24"/>
          <w:szCs w:val="24"/>
        </w:rPr>
        <w:lastRenderedPageBreak/>
        <w:t>фонарь, на наличие загрязнений на его стенках, и при их отсутствии залить гидравлическое масло.</w:t>
      </w:r>
    </w:p>
    <w:p w:rsidR="00D46591" w:rsidRDefault="001C0F87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91">
        <w:rPr>
          <w:rFonts w:ascii="Times New Roman" w:hAnsi="Times New Roman" w:cs="Times New Roman"/>
          <w:sz w:val="24"/>
          <w:szCs w:val="24"/>
        </w:rPr>
        <w:t xml:space="preserve">Для осуществления подъема верхней части станка, необходимо пропустить трос в мягкой защитной оплетке или капроновый трос в зажимное устройство и поднять за него станину при помощи тали или другого грузоподъемного устройства. К данным работам допускаются только специально обученные работники с удостоверением </w:t>
      </w:r>
      <w:proofErr w:type="spellStart"/>
      <w:r w:rsidRPr="00D46591">
        <w:rPr>
          <w:rFonts w:ascii="Times New Roman" w:hAnsi="Times New Roman" w:cs="Times New Roman"/>
          <w:sz w:val="24"/>
          <w:szCs w:val="24"/>
        </w:rPr>
        <w:t>стропольщика</w:t>
      </w:r>
      <w:proofErr w:type="spellEnd"/>
      <w:r w:rsidRPr="00D46591">
        <w:rPr>
          <w:rFonts w:ascii="Times New Roman" w:hAnsi="Times New Roman" w:cs="Times New Roman"/>
          <w:sz w:val="24"/>
          <w:szCs w:val="24"/>
        </w:rPr>
        <w:t>.</w:t>
      </w:r>
    </w:p>
    <w:p w:rsidR="00D46591" w:rsidRDefault="001C0F87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91">
        <w:rPr>
          <w:rFonts w:ascii="Times New Roman" w:hAnsi="Times New Roman" w:cs="Times New Roman"/>
          <w:sz w:val="24"/>
          <w:szCs w:val="24"/>
        </w:rPr>
        <w:t xml:space="preserve">Каждые пять лет, или по прошествии 300000 рабочих циклов желательно осуществить проверку и замену гибких гидравлических шлангов. Поводом для замены манжет, направляющих колец и </w:t>
      </w:r>
      <w:proofErr w:type="spellStart"/>
      <w:r w:rsidRPr="00D46591">
        <w:rPr>
          <w:rFonts w:ascii="Times New Roman" w:hAnsi="Times New Roman" w:cs="Times New Roman"/>
          <w:sz w:val="24"/>
          <w:szCs w:val="24"/>
        </w:rPr>
        <w:t>грязесъемника</w:t>
      </w:r>
      <w:proofErr w:type="spellEnd"/>
      <w:r w:rsidRPr="00D46591">
        <w:rPr>
          <w:rFonts w:ascii="Times New Roman" w:hAnsi="Times New Roman" w:cs="Times New Roman"/>
          <w:sz w:val="24"/>
          <w:szCs w:val="24"/>
        </w:rPr>
        <w:t xml:space="preserve"> может послужить их очевидное повреждение, так как их использование не регламентируется определенным сроком службы.</w:t>
      </w:r>
    </w:p>
    <w:p w:rsidR="00D46591" w:rsidRDefault="001C0F87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91">
        <w:rPr>
          <w:rFonts w:ascii="Times New Roman" w:hAnsi="Times New Roman" w:cs="Times New Roman"/>
          <w:sz w:val="24"/>
          <w:szCs w:val="24"/>
        </w:rPr>
        <w:t>Все тру</w:t>
      </w:r>
      <w:r w:rsidR="005908B6">
        <w:rPr>
          <w:rFonts w:ascii="Times New Roman" w:hAnsi="Times New Roman" w:cs="Times New Roman"/>
          <w:sz w:val="24"/>
          <w:szCs w:val="24"/>
        </w:rPr>
        <w:t>щиеся части станка должны</w:t>
      </w:r>
      <w:r w:rsidRPr="00D46591">
        <w:rPr>
          <w:rFonts w:ascii="Times New Roman" w:hAnsi="Times New Roman" w:cs="Times New Roman"/>
          <w:sz w:val="24"/>
          <w:szCs w:val="24"/>
        </w:rPr>
        <w:t xml:space="preserve"> быть </w:t>
      </w:r>
      <w:r w:rsidR="005908B6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D46591">
        <w:rPr>
          <w:rFonts w:ascii="Times New Roman" w:hAnsi="Times New Roman" w:cs="Times New Roman"/>
          <w:sz w:val="24"/>
          <w:szCs w:val="24"/>
        </w:rPr>
        <w:t>смазанными. Применяемая ежедневно легкая смазка может существенно увеличить продолжительность межремонтного периода. Перед обслуживанием зажимного устройства необходимо раскрыть его как можно шире. На предварительно очищенную внутреннюю поверхность конических фланцев кисточкой наносится устойчивая к давлению смазка.</w:t>
      </w:r>
    </w:p>
    <w:p w:rsidR="00D46591" w:rsidRDefault="001C0F87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91">
        <w:rPr>
          <w:rFonts w:ascii="Times New Roman" w:hAnsi="Times New Roman" w:cs="Times New Roman"/>
          <w:sz w:val="24"/>
          <w:szCs w:val="24"/>
        </w:rPr>
        <w:t>Необходимо тщательно смазывать как фронтальные, так</w:t>
      </w:r>
      <w:r w:rsidR="005908B6">
        <w:rPr>
          <w:rFonts w:ascii="Times New Roman" w:hAnsi="Times New Roman" w:cs="Times New Roman"/>
          <w:sz w:val="24"/>
          <w:szCs w:val="24"/>
        </w:rPr>
        <w:t xml:space="preserve"> </w:t>
      </w:r>
      <w:r w:rsidRPr="00D46591">
        <w:rPr>
          <w:rFonts w:ascii="Times New Roman" w:hAnsi="Times New Roman" w:cs="Times New Roman"/>
          <w:sz w:val="24"/>
          <w:szCs w:val="24"/>
        </w:rPr>
        <w:t>и задние конические поверхности зажимного устройства. Лучше использовать небольшие количества смазки систематически, чем ее обильное применение нерегулярно. Не смазывать штоки поршней!</w:t>
      </w:r>
    </w:p>
    <w:p w:rsidR="00D46591" w:rsidRDefault="001C0F87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91">
        <w:rPr>
          <w:rFonts w:ascii="Times New Roman" w:hAnsi="Times New Roman" w:cs="Times New Roman"/>
          <w:sz w:val="24"/>
          <w:szCs w:val="24"/>
        </w:rPr>
        <w:t>При особенно интенсивной эксплуатации оборудования необходимо применение более вязких смазок.</w:t>
      </w:r>
    </w:p>
    <w:p w:rsidR="00D46591" w:rsidRDefault="001C0F87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91">
        <w:rPr>
          <w:rFonts w:ascii="Times New Roman" w:hAnsi="Times New Roman" w:cs="Times New Roman"/>
          <w:sz w:val="24"/>
          <w:szCs w:val="24"/>
        </w:rPr>
        <w:t>Во избежание поражения электрическим током особое внимание необходимо уделять периодическому осмотру электрооборудовании пресса. Необходимо периодически осматривать и проверять на наличие повреждения электрические кабели и кнопки включения и отключения. Также необходимо проверять место подключения питающего кабеля к распределительной сети. При соединении посредством разъема (вилки), запрещается эксплуатация станка при повреждении разъема или розетки.</w:t>
      </w:r>
    </w:p>
    <w:p w:rsidR="005908B6" w:rsidRPr="00A82788" w:rsidRDefault="005908B6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788">
        <w:rPr>
          <w:rFonts w:ascii="Times New Roman" w:hAnsi="Times New Roman" w:cs="Times New Roman"/>
          <w:sz w:val="24"/>
          <w:szCs w:val="24"/>
        </w:rPr>
        <w:t>Не оставлять без присмотра работающий станок на период временного отсутствия (обед, пересменка и т.д.), допускается подмена обслуживающего персонала.</w:t>
      </w:r>
    </w:p>
    <w:p w:rsidR="005908B6" w:rsidRPr="00A82788" w:rsidRDefault="005908B6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788">
        <w:rPr>
          <w:rFonts w:ascii="Times New Roman" w:hAnsi="Times New Roman" w:cs="Times New Roman"/>
          <w:sz w:val="24"/>
          <w:szCs w:val="24"/>
        </w:rPr>
        <w:t>Во время работы не отвлекаться на посторонние дела и разговоры и не отвлекать других работников.</w:t>
      </w:r>
      <w:r w:rsidR="00A82788" w:rsidRPr="00A82788">
        <w:rPr>
          <w:rFonts w:ascii="Times New Roman" w:hAnsi="Times New Roman" w:cs="Times New Roman"/>
          <w:sz w:val="24"/>
          <w:szCs w:val="24"/>
        </w:rPr>
        <w:t xml:space="preserve"> Быть предельно внимательным и собранным.</w:t>
      </w:r>
    </w:p>
    <w:p w:rsidR="005908B6" w:rsidRDefault="00A82788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61D">
        <w:rPr>
          <w:rFonts w:ascii="Times New Roman" w:hAnsi="Times New Roman" w:cs="Times New Roman"/>
          <w:sz w:val="24"/>
          <w:szCs w:val="24"/>
        </w:rPr>
        <w:t>При работе совместно с другими работниками необходимо согласовывать свои взаимные действия.</w:t>
      </w:r>
    </w:p>
    <w:p w:rsidR="00D46591" w:rsidRDefault="001C0F87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91">
        <w:rPr>
          <w:rFonts w:ascii="Times New Roman" w:hAnsi="Times New Roman" w:cs="Times New Roman"/>
          <w:sz w:val="24"/>
          <w:szCs w:val="24"/>
        </w:rPr>
        <w:t>Содержать рабочее место следует в чистоте и порядке.</w:t>
      </w:r>
    </w:p>
    <w:p w:rsidR="001C0F87" w:rsidRDefault="001C0F87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591">
        <w:rPr>
          <w:rFonts w:ascii="Times New Roman" w:hAnsi="Times New Roman" w:cs="Times New Roman"/>
          <w:sz w:val="24"/>
          <w:szCs w:val="24"/>
        </w:rPr>
        <w:t>В случае плохого самочувствия прекратить работу, поставить в известность своего руководителя и обратиться к врачу.</w:t>
      </w:r>
    </w:p>
    <w:p w:rsidR="005908B6" w:rsidRDefault="005908B6" w:rsidP="00D46591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работе на обжимном станке запрещается:</w:t>
      </w:r>
    </w:p>
    <w:p w:rsidR="005908B6" w:rsidRPr="00EF33E0" w:rsidRDefault="005908B6" w:rsidP="005908B6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33E0">
        <w:rPr>
          <w:rFonts w:ascii="Times New Roman" w:hAnsi="Times New Roman" w:cs="Times New Roman"/>
          <w:sz w:val="24"/>
          <w:szCs w:val="24"/>
        </w:rPr>
        <w:t>- производить запрессовку РВД, превышающую эксплуатационные возможности станка;</w:t>
      </w:r>
    </w:p>
    <w:p w:rsidR="005908B6" w:rsidRPr="00EF33E0" w:rsidRDefault="005908B6" w:rsidP="005908B6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33E0">
        <w:rPr>
          <w:rFonts w:ascii="Times New Roman" w:hAnsi="Times New Roman" w:cs="Times New Roman"/>
          <w:sz w:val="24"/>
          <w:szCs w:val="24"/>
        </w:rPr>
        <w:t>- оставлять без присмотра включенный на рабочий ход станок;</w:t>
      </w:r>
    </w:p>
    <w:p w:rsidR="005908B6" w:rsidRPr="00EF33E0" w:rsidRDefault="005908B6" w:rsidP="005908B6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EF33E0">
        <w:rPr>
          <w:rFonts w:ascii="Times New Roman" w:hAnsi="Times New Roman" w:cs="Times New Roman"/>
          <w:sz w:val="24"/>
          <w:szCs w:val="24"/>
        </w:rPr>
        <w:t xml:space="preserve">- </w:t>
      </w:r>
      <w:r w:rsidRPr="00EF33E0">
        <w:rPr>
          <w:rFonts w:ascii="Times New Roman" w:hAnsi="Times New Roman" w:cs="Times New Roman"/>
          <w:sz w:val="24"/>
        </w:rPr>
        <w:t>брать и подавать через работающий стенд какие-либо предметы, подтягивать гайки, болты и другие соединительные детали станка;</w:t>
      </w:r>
    </w:p>
    <w:p w:rsidR="005908B6" w:rsidRPr="00EF33E0" w:rsidRDefault="005908B6" w:rsidP="005908B6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EF33E0">
        <w:rPr>
          <w:rFonts w:ascii="Times New Roman" w:hAnsi="Times New Roman" w:cs="Times New Roman"/>
          <w:sz w:val="24"/>
        </w:rPr>
        <w:t xml:space="preserve">- </w:t>
      </w:r>
      <w:r w:rsidR="00EF33E0" w:rsidRPr="00EF33E0">
        <w:rPr>
          <w:rFonts w:ascii="Times New Roman" w:hAnsi="Times New Roman" w:cs="Times New Roman"/>
          <w:sz w:val="24"/>
        </w:rPr>
        <w:t>обдувать сжатым воздухом из шланга обрабатываемую деталь;</w:t>
      </w:r>
    </w:p>
    <w:p w:rsidR="00EF33E0" w:rsidRPr="00EF33E0" w:rsidRDefault="00EF33E0" w:rsidP="005908B6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EF33E0">
        <w:rPr>
          <w:rFonts w:ascii="Times New Roman" w:hAnsi="Times New Roman" w:cs="Times New Roman"/>
          <w:sz w:val="24"/>
        </w:rPr>
        <w:t>- работать на неисправном и не имеющем необходимых ограждений станке;</w:t>
      </w:r>
    </w:p>
    <w:p w:rsidR="00EF33E0" w:rsidRPr="00EF33E0" w:rsidRDefault="00EF33E0" w:rsidP="005908B6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EF33E0">
        <w:rPr>
          <w:rFonts w:ascii="Times New Roman" w:hAnsi="Times New Roman" w:cs="Times New Roman"/>
          <w:sz w:val="24"/>
        </w:rPr>
        <w:t>- во время работы стенда открывать и снимать ограждения и предохранительные устройства;</w:t>
      </w:r>
    </w:p>
    <w:p w:rsidR="00EF33E0" w:rsidRPr="00EF33E0" w:rsidRDefault="00EF33E0" w:rsidP="005908B6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EF33E0">
        <w:rPr>
          <w:rFonts w:ascii="Times New Roman" w:hAnsi="Times New Roman" w:cs="Times New Roman"/>
          <w:sz w:val="24"/>
        </w:rPr>
        <w:t>- опираться на станок во время его работы и позволять это делать другим;</w:t>
      </w:r>
    </w:p>
    <w:p w:rsidR="00EF33E0" w:rsidRPr="00EF33E0" w:rsidRDefault="00EF33E0" w:rsidP="005908B6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</w:rPr>
      </w:pPr>
      <w:r w:rsidRPr="00EF33E0">
        <w:rPr>
          <w:rFonts w:ascii="Times New Roman" w:hAnsi="Times New Roman" w:cs="Times New Roman"/>
          <w:sz w:val="24"/>
        </w:rPr>
        <w:t>- оставлять ключи, приспособления и другой инструмент на работающем станке;</w:t>
      </w:r>
    </w:p>
    <w:p w:rsidR="005908B6" w:rsidRPr="00C969D4" w:rsidRDefault="00EF33E0" w:rsidP="00C969D4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33E0">
        <w:rPr>
          <w:sz w:val="24"/>
        </w:rPr>
        <w:t xml:space="preserve">- </w:t>
      </w:r>
      <w:r w:rsidRPr="00EF33E0">
        <w:rPr>
          <w:rFonts w:ascii="Times New Roman" w:hAnsi="Times New Roman" w:cs="Times New Roman"/>
          <w:sz w:val="24"/>
          <w:szCs w:val="24"/>
        </w:rPr>
        <w:t>пользоваться неисправным инструментом, приспособлениями и оборудованием.</w:t>
      </w:r>
    </w:p>
    <w:p w:rsidR="001C0F87" w:rsidRPr="00E4361D" w:rsidRDefault="001C0F87" w:rsidP="00E436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0F87" w:rsidRPr="00E4361D" w:rsidRDefault="001C0F87" w:rsidP="00E4361D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61D">
        <w:rPr>
          <w:rFonts w:ascii="Times New Roman" w:hAnsi="Times New Roman" w:cs="Times New Roman"/>
          <w:b/>
          <w:sz w:val="24"/>
          <w:szCs w:val="24"/>
        </w:rPr>
        <w:t>ТРЕБОВАНИЯ ОХРАНЫ ТРУДА В АВАРИЙНЫХ СИТУАЦИЯХ</w:t>
      </w:r>
    </w:p>
    <w:p w:rsidR="00195000" w:rsidRPr="00E4361D" w:rsidRDefault="00195000" w:rsidP="00E4361D">
      <w:pPr>
        <w:pStyle w:val="a3"/>
        <w:spacing w:after="0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304C2D" w:rsidRPr="00304C2D" w:rsidRDefault="00304C2D" w:rsidP="00304C2D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C2D">
        <w:rPr>
          <w:rFonts w:ascii="Times New Roman" w:hAnsi="Times New Roman"/>
          <w:sz w:val="24"/>
          <w:szCs w:val="24"/>
        </w:rPr>
        <w:t>При несчастных случаях пострадавший или очевидец должен немедленно принять меры по оказанию первой помощи и сообщить о случившемся руководству и сохранить обстановку, при которой произошел несчастный случай, если не угрожает другим работникам, помочь доставить пострадавшего в медпункт.</w:t>
      </w:r>
    </w:p>
    <w:p w:rsidR="00304C2D" w:rsidRPr="00304C2D" w:rsidRDefault="00304C2D" w:rsidP="00304C2D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180F">
        <w:rPr>
          <w:rFonts w:ascii="Times New Roman" w:hAnsi="Times New Roman"/>
          <w:sz w:val="24"/>
          <w:szCs w:val="24"/>
        </w:rPr>
        <w:t>В случае возникновения пожара, немедленно сообщить диспетчеру или своему непосредственному руководителю и приступить к тушению пожара всеми имеющимися средствами пожаротушения, обесточив предварительно очаг возгорания.</w:t>
      </w:r>
    </w:p>
    <w:p w:rsidR="00304C2D" w:rsidRPr="00304C2D" w:rsidRDefault="00304C2D" w:rsidP="00304C2D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180F">
        <w:rPr>
          <w:rFonts w:ascii="Times New Roman" w:hAnsi="Times New Roman"/>
          <w:sz w:val="24"/>
          <w:szCs w:val="24"/>
        </w:rPr>
        <w:t>При обнаружении неисправностей оборудования, приспособлений, инструментов и других недостатках или опасностях</w:t>
      </w:r>
      <w:r>
        <w:rPr>
          <w:rFonts w:ascii="Times New Roman" w:hAnsi="Times New Roman"/>
          <w:sz w:val="24"/>
          <w:szCs w:val="24"/>
        </w:rPr>
        <w:t>, угрожающих жизни и здоровью людей или об ухудшении своего состояния здоровья</w:t>
      </w:r>
      <w:r w:rsidRPr="00B2180F">
        <w:rPr>
          <w:rFonts w:ascii="Times New Roman" w:hAnsi="Times New Roman"/>
          <w:sz w:val="24"/>
          <w:szCs w:val="24"/>
        </w:rPr>
        <w:t xml:space="preserve"> немедленно сообщить непосредственному или вышестоящему руководству, принять меры по недопущении третьих лиц в зону риска. Прист</w:t>
      </w:r>
      <w:r>
        <w:rPr>
          <w:rFonts w:ascii="Times New Roman" w:hAnsi="Times New Roman"/>
          <w:sz w:val="24"/>
          <w:szCs w:val="24"/>
        </w:rPr>
        <w:t>упить к работе можно только с</w:t>
      </w:r>
      <w:r w:rsidRPr="00B2180F">
        <w:rPr>
          <w:rFonts w:ascii="Times New Roman" w:hAnsi="Times New Roman"/>
          <w:sz w:val="24"/>
          <w:szCs w:val="24"/>
        </w:rPr>
        <w:t xml:space="preserve"> разрешения</w:t>
      </w:r>
      <w:r>
        <w:rPr>
          <w:rFonts w:ascii="Times New Roman" w:hAnsi="Times New Roman"/>
          <w:sz w:val="24"/>
          <w:szCs w:val="24"/>
        </w:rPr>
        <w:t xml:space="preserve"> руководителя</w:t>
      </w:r>
      <w:r w:rsidRPr="00B2180F">
        <w:rPr>
          <w:rFonts w:ascii="Times New Roman" w:hAnsi="Times New Roman"/>
          <w:sz w:val="24"/>
          <w:szCs w:val="24"/>
        </w:rPr>
        <w:t xml:space="preserve"> после устранения всех недостатков.</w:t>
      </w:r>
    </w:p>
    <w:p w:rsidR="001C0F87" w:rsidRPr="00E4361D" w:rsidRDefault="001C0F87" w:rsidP="00E4361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0F87" w:rsidRPr="00E4361D" w:rsidRDefault="001C0F87" w:rsidP="00E4361D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61D">
        <w:rPr>
          <w:rFonts w:ascii="Times New Roman" w:hAnsi="Times New Roman" w:cs="Times New Roman"/>
          <w:b/>
          <w:sz w:val="24"/>
          <w:szCs w:val="24"/>
        </w:rPr>
        <w:t>ТРЕБОВАНИЯ ОХРАНЫ ТРУДА ПО ОКОНЧАНИИ РАБОТЫ</w:t>
      </w:r>
    </w:p>
    <w:p w:rsidR="00195000" w:rsidRPr="00E4361D" w:rsidRDefault="00195000" w:rsidP="00E4361D">
      <w:pPr>
        <w:pStyle w:val="a3"/>
        <w:spacing w:after="0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304C2D" w:rsidRDefault="001C0F87" w:rsidP="00304C2D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C2D">
        <w:rPr>
          <w:rFonts w:ascii="Times New Roman" w:hAnsi="Times New Roman" w:cs="Times New Roman"/>
          <w:sz w:val="24"/>
          <w:szCs w:val="24"/>
        </w:rPr>
        <w:t>Выключить обжимной станок, отключить его от электросети.</w:t>
      </w:r>
    </w:p>
    <w:p w:rsidR="00304C2D" w:rsidRDefault="001C0F87" w:rsidP="00304C2D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C2D">
        <w:rPr>
          <w:rFonts w:ascii="Times New Roman" w:hAnsi="Times New Roman" w:cs="Times New Roman"/>
          <w:sz w:val="24"/>
          <w:szCs w:val="24"/>
        </w:rPr>
        <w:t>Очистить обжимной станок, соблюдая требования безопасности.</w:t>
      </w:r>
    </w:p>
    <w:p w:rsidR="00304C2D" w:rsidRDefault="001C0F87" w:rsidP="00304C2D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C2D">
        <w:rPr>
          <w:rFonts w:ascii="Times New Roman" w:hAnsi="Times New Roman" w:cs="Times New Roman"/>
          <w:sz w:val="24"/>
          <w:szCs w:val="24"/>
        </w:rPr>
        <w:t>Привести в порядок на рабочее место, инвентарь, освободить проходы, эвакуационные выходы.</w:t>
      </w:r>
    </w:p>
    <w:p w:rsidR="00304C2D" w:rsidRDefault="001C0F87" w:rsidP="00304C2D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C2D">
        <w:rPr>
          <w:rFonts w:ascii="Times New Roman" w:hAnsi="Times New Roman" w:cs="Times New Roman"/>
          <w:sz w:val="24"/>
          <w:szCs w:val="24"/>
        </w:rPr>
        <w:t>Инструменты и приспособления очистить и убрать в отведенное для хранения место.</w:t>
      </w:r>
    </w:p>
    <w:p w:rsidR="00304C2D" w:rsidRDefault="001C0F87" w:rsidP="00304C2D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C2D">
        <w:rPr>
          <w:rFonts w:ascii="Times New Roman" w:hAnsi="Times New Roman" w:cs="Times New Roman"/>
          <w:sz w:val="24"/>
          <w:szCs w:val="24"/>
        </w:rPr>
        <w:t>Снять спецодежду и другие СИЗ, осмотреть привести в порядок и убрать в специально отведенное место.</w:t>
      </w:r>
    </w:p>
    <w:p w:rsidR="007F1647" w:rsidRPr="000A35EE" w:rsidRDefault="001C0F87" w:rsidP="000A35EE">
      <w:pPr>
        <w:pStyle w:val="a3"/>
        <w:numPr>
          <w:ilvl w:val="1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C2D">
        <w:rPr>
          <w:rFonts w:ascii="Times New Roman" w:hAnsi="Times New Roman" w:cs="Times New Roman"/>
          <w:sz w:val="24"/>
          <w:szCs w:val="24"/>
        </w:rPr>
        <w:t xml:space="preserve">Сообщить своему руководителю </w:t>
      </w:r>
      <w:r w:rsidR="004A211A">
        <w:rPr>
          <w:rFonts w:ascii="Times New Roman" w:hAnsi="Times New Roman" w:cs="Times New Roman"/>
          <w:sz w:val="24"/>
          <w:szCs w:val="24"/>
        </w:rPr>
        <w:t xml:space="preserve">и сменщику </w:t>
      </w:r>
      <w:r w:rsidRPr="00304C2D">
        <w:rPr>
          <w:rFonts w:ascii="Times New Roman" w:hAnsi="Times New Roman" w:cs="Times New Roman"/>
          <w:sz w:val="24"/>
          <w:szCs w:val="24"/>
        </w:rPr>
        <w:t>обо всех нарушениях и замечаниях, выявленных в процессе работы, и принятых мерах по их устранению.</w:t>
      </w:r>
      <w:r w:rsidR="004A211A" w:rsidRPr="000A3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sectPr w:rsidR="007F1647" w:rsidRPr="000A35EE" w:rsidSect="000A35EE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DL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34D6A"/>
    <w:multiLevelType w:val="hybridMultilevel"/>
    <w:tmpl w:val="45567588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60B83E93"/>
    <w:multiLevelType w:val="multilevel"/>
    <w:tmpl w:val="B7B059B2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6B1E32FF"/>
    <w:multiLevelType w:val="multilevel"/>
    <w:tmpl w:val="E38277BC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1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05" w:hanging="1800"/>
      </w:pPr>
      <w:rPr>
        <w:rFonts w:hint="default"/>
      </w:rPr>
    </w:lvl>
  </w:abstractNum>
  <w:abstractNum w:abstractNumId="3" w15:restartNumberingAfterBreak="0">
    <w:nsid w:val="7A84799F"/>
    <w:multiLevelType w:val="multilevel"/>
    <w:tmpl w:val="15CEC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647"/>
    <w:rsid w:val="00007A77"/>
    <w:rsid w:val="000A35EE"/>
    <w:rsid w:val="000E69C3"/>
    <w:rsid w:val="00125535"/>
    <w:rsid w:val="00125C11"/>
    <w:rsid w:val="00195000"/>
    <w:rsid w:val="001C0F87"/>
    <w:rsid w:val="00304C2D"/>
    <w:rsid w:val="004326B4"/>
    <w:rsid w:val="00490B59"/>
    <w:rsid w:val="004A211A"/>
    <w:rsid w:val="005908B6"/>
    <w:rsid w:val="006F00CA"/>
    <w:rsid w:val="007F1647"/>
    <w:rsid w:val="008A11E9"/>
    <w:rsid w:val="008B2C77"/>
    <w:rsid w:val="008D63B4"/>
    <w:rsid w:val="00A572E4"/>
    <w:rsid w:val="00A82788"/>
    <w:rsid w:val="00B2781D"/>
    <w:rsid w:val="00C969D4"/>
    <w:rsid w:val="00D46591"/>
    <w:rsid w:val="00E4361D"/>
    <w:rsid w:val="00EC79DE"/>
    <w:rsid w:val="00EF33E0"/>
    <w:rsid w:val="00F4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B724"/>
  <w15:docId w15:val="{BFAAF014-4F9B-4475-A639-A455F75F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Подзаголовок для инстр."/>
    <w:basedOn w:val="a"/>
    <w:rsid w:val="000E69C3"/>
    <w:pPr>
      <w:autoSpaceDE w:val="0"/>
      <w:autoSpaceDN w:val="0"/>
      <w:adjustRightInd w:val="0"/>
      <w:spacing w:before="170" w:after="57" w:line="240" w:lineRule="auto"/>
      <w:jc w:val="center"/>
    </w:pPr>
    <w:rPr>
      <w:rFonts w:ascii="SchoolDL" w:eastAsia="Times New Roman" w:hAnsi="SchoolDL" w:cs="Times New Roman"/>
      <w:b/>
      <w:bCs/>
      <w:i/>
      <w:iCs/>
      <w:lang w:eastAsia="ru-RU"/>
    </w:rPr>
  </w:style>
  <w:style w:type="paragraph" w:customStyle="1" w:styleId="Oaeno">
    <w:name w:val="Oaeno"/>
    <w:basedOn w:val="a"/>
    <w:rsid w:val="00F464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8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5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Соловьев Борис Борисович</cp:lastModifiedBy>
  <cp:revision>24</cp:revision>
  <dcterms:created xsi:type="dcterms:W3CDTF">2019-02-15T05:59:00Z</dcterms:created>
  <dcterms:modified xsi:type="dcterms:W3CDTF">2024-07-09T01:51:00Z</dcterms:modified>
</cp:coreProperties>
</file>