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393" w:rsidRPr="004F226E" w:rsidRDefault="001A5F22" w:rsidP="001A5F22">
      <w:pPr>
        <w:spacing w:line="276" w:lineRule="auto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4BACACE" wp14:editId="7D03107B">
            <wp:simplePos x="0" y="0"/>
            <wp:positionH relativeFrom="page">
              <wp:posOffset>453390</wp:posOffset>
            </wp:positionH>
            <wp:positionV relativeFrom="paragraph">
              <wp:posOffset>-7620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393" w:rsidRPr="004F226E">
        <w:rPr>
          <w:b/>
          <w:sz w:val="24"/>
          <w:szCs w:val="24"/>
        </w:rPr>
        <w:t>ИНСТРУКЦИЯ</w:t>
      </w:r>
    </w:p>
    <w:p w:rsidR="007A0393" w:rsidRPr="004F226E" w:rsidRDefault="007A0393" w:rsidP="00AE606C">
      <w:pPr>
        <w:spacing w:line="276" w:lineRule="auto"/>
        <w:jc w:val="center"/>
        <w:rPr>
          <w:b/>
          <w:sz w:val="24"/>
          <w:szCs w:val="24"/>
        </w:rPr>
      </w:pPr>
      <w:r w:rsidRPr="004F226E">
        <w:rPr>
          <w:b/>
          <w:sz w:val="24"/>
          <w:szCs w:val="24"/>
        </w:rPr>
        <w:t xml:space="preserve"> по охране труда для оператора котельной</w:t>
      </w:r>
    </w:p>
    <w:p w:rsidR="007A0393" w:rsidRPr="004F226E" w:rsidRDefault="007A0393" w:rsidP="00AE606C">
      <w:pPr>
        <w:spacing w:line="276" w:lineRule="auto"/>
        <w:jc w:val="center"/>
        <w:rPr>
          <w:b/>
          <w:sz w:val="24"/>
          <w:szCs w:val="24"/>
        </w:rPr>
      </w:pPr>
      <w:r w:rsidRPr="004F226E">
        <w:rPr>
          <w:b/>
          <w:sz w:val="24"/>
          <w:szCs w:val="24"/>
        </w:rPr>
        <w:t>№</w:t>
      </w:r>
      <w:r w:rsidR="001A5F22">
        <w:rPr>
          <w:b/>
          <w:sz w:val="24"/>
          <w:szCs w:val="24"/>
        </w:rPr>
        <w:t xml:space="preserve"> 45</w:t>
      </w:r>
    </w:p>
    <w:p w:rsidR="007A0393" w:rsidRPr="004F226E" w:rsidRDefault="007A0393" w:rsidP="00AE606C">
      <w:pPr>
        <w:spacing w:line="276" w:lineRule="auto"/>
        <w:rPr>
          <w:sz w:val="24"/>
          <w:szCs w:val="24"/>
        </w:rPr>
      </w:pPr>
    </w:p>
    <w:p w:rsidR="007A0393" w:rsidRPr="004F226E" w:rsidRDefault="007A0393" w:rsidP="00AE606C">
      <w:pPr>
        <w:spacing w:line="276" w:lineRule="auto"/>
        <w:rPr>
          <w:sz w:val="24"/>
          <w:szCs w:val="24"/>
        </w:rPr>
      </w:pPr>
    </w:p>
    <w:p w:rsidR="007A0393" w:rsidRPr="004F226E" w:rsidRDefault="001A05D7" w:rsidP="00AE606C">
      <w:pPr>
        <w:pStyle w:val="Bodytext20"/>
        <w:numPr>
          <w:ilvl w:val="0"/>
          <w:numId w:val="19"/>
        </w:numPr>
        <w:shd w:val="clear" w:color="auto" w:fill="auto"/>
        <w:spacing w:after="0" w:line="276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ОБЩИЕ ТРЕБОВАНИЯ БЕЗОПАСНОСТИ</w:t>
      </w:r>
    </w:p>
    <w:p w:rsidR="0053646B" w:rsidRPr="004F226E" w:rsidRDefault="0053646B" w:rsidP="00AE606C">
      <w:pPr>
        <w:pStyle w:val="Bodytext20"/>
        <w:shd w:val="clear" w:color="auto" w:fill="auto"/>
        <w:tabs>
          <w:tab w:val="left" w:pos="2973"/>
        </w:tabs>
        <w:spacing w:after="0" w:line="276" w:lineRule="auto"/>
        <w:ind w:left="2600" w:firstLine="0"/>
        <w:rPr>
          <w:sz w:val="24"/>
          <w:szCs w:val="24"/>
        </w:rPr>
      </w:pPr>
    </w:p>
    <w:p w:rsidR="0056417A" w:rsidRDefault="005709E2" w:rsidP="00AE606C">
      <w:pPr>
        <w:pStyle w:val="1"/>
        <w:numPr>
          <w:ilvl w:val="1"/>
          <w:numId w:val="18"/>
        </w:numPr>
        <w:shd w:val="clear" w:color="auto" w:fill="auto"/>
        <w:tabs>
          <w:tab w:val="left" w:pos="1134"/>
        </w:tabs>
        <w:spacing w:before="0" w:line="276" w:lineRule="auto"/>
        <w:ind w:left="0" w:firstLine="567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 самостоятельной работе оператором</w:t>
      </w:r>
      <w:r w:rsidR="006B454C" w:rsidRPr="006B454C">
        <w:rPr>
          <w:color w:val="000000"/>
          <w:sz w:val="24"/>
          <w:szCs w:val="24"/>
          <w:lang w:eastAsia="ru-RU" w:bidi="ru-RU"/>
        </w:rPr>
        <w:t xml:space="preserve"> котельной допускаются лица не моложе 18 лет, имеющие соответствующее </w:t>
      </w:r>
      <w:r>
        <w:rPr>
          <w:color w:val="000000"/>
          <w:sz w:val="24"/>
          <w:szCs w:val="24"/>
          <w:lang w:eastAsia="ru-RU" w:bidi="ru-RU"/>
        </w:rPr>
        <w:t>квалификационное удостоверение и</w:t>
      </w:r>
      <w:r w:rsidR="006B454C" w:rsidRPr="006B454C">
        <w:rPr>
          <w:color w:val="000000"/>
          <w:sz w:val="24"/>
          <w:szCs w:val="24"/>
          <w:lang w:eastAsia="ru-RU" w:bidi="ru-RU"/>
        </w:rPr>
        <w:t xml:space="preserve"> прошедшие</w:t>
      </w:r>
      <w:r w:rsidR="002B279A">
        <w:rPr>
          <w:color w:val="000000"/>
          <w:sz w:val="24"/>
          <w:szCs w:val="24"/>
          <w:lang w:eastAsia="ru-RU" w:bidi="ru-RU"/>
        </w:rPr>
        <w:t>:</w:t>
      </w:r>
    </w:p>
    <w:p w:rsidR="0056417A" w:rsidRPr="002B279A" w:rsidRDefault="0056417A" w:rsidP="00AE606C">
      <w:pPr>
        <w:spacing w:line="276" w:lineRule="auto"/>
        <w:ind w:firstLine="600"/>
        <w:jc w:val="both"/>
        <w:rPr>
          <w:color w:val="000000"/>
          <w:sz w:val="24"/>
          <w:szCs w:val="24"/>
          <w:lang w:bidi="ru-RU"/>
        </w:rPr>
      </w:pPr>
      <w:r w:rsidRPr="002B279A">
        <w:rPr>
          <w:color w:val="000000"/>
          <w:sz w:val="24"/>
          <w:szCs w:val="24"/>
          <w:lang w:bidi="ru-RU"/>
        </w:rPr>
        <w:t xml:space="preserve">- вводный инструктаж; </w:t>
      </w:r>
    </w:p>
    <w:p w:rsidR="0056417A" w:rsidRPr="002B279A" w:rsidRDefault="0056417A" w:rsidP="00AE606C">
      <w:pPr>
        <w:spacing w:line="276" w:lineRule="auto"/>
        <w:ind w:firstLine="600"/>
        <w:jc w:val="both"/>
        <w:rPr>
          <w:color w:val="000000"/>
          <w:sz w:val="24"/>
          <w:szCs w:val="24"/>
          <w:lang w:bidi="ru-RU"/>
        </w:rPr>
      </w:pPr>
      <w:r w:rsidRPr="002B279A">
        <w:rPr>
          <w:color w:val="000000"/>
          <w:sz w:val="24"/>
          <w:szCs w:val="24"/>
          <w:lang w:bidi="ru-RU"/>
        </w:rPr>
        <w:t xml:space="preserve">- первичный инструктаж на рабочем месте по охране труда; </w:t>
      </w:r>
    </w:p>
    <w:p w:rsidR="0056417A" w:rsidRPr="002B279A" w:rsidRDefault="0056417A" w:rsidP="00AE606C">
      <w:pPr>
        <w:spacing w:line="276" w:lineRule="auto"/>
        <w:ind w:firstLine="600"/>
        <w:jc w:val="both"/>
        <w:rPr>
          <w:color w:val="000000"/>
          <w:sz w:val="24"/>
          <w:szCs w:val="24"/>
          <w:lang w:bidi="ru-RU"/>
        </w:rPr>
      </w:pPr>
      <w:r w:rsidRPr="002B279A">
        <w:rPr>
          <w:color w:val="000000"/>
          <w:sz w:val="24"/>
          <w:szCs w:val="24"/>
          <w:lang w:bidi="ru-RU"/>
        </w:rPr>
        <w:t>- обучение и проверку знаний безопасным методам и приемам труда;</w:t>
      </w:r>
    </w:p>
    <w:p w:rsidR="0056417A" w:rsidRPr="002B279A" w:rsidRDefault="0056417A" w:rsidP="00AE606C">
      <w:pPr>
        <w:spacing w:line="276" w:lineRule="auto"/>
        <w:ind w:firstLine="600"/>
        <w:jc w:val="both"/>
        <w:rPr>
          <w:color w:val="000000"/>
          <w:sz w:val="24"/>
          <w:szCs w:val="24"/>
          <w:lang w:bidi="ru-RU"/>
        </w:rPr>
      </w:pPr>
      <w:r w:rsidRPr="002B279A">
        <w:rPr>
          <w:color w:val="000000"/>
          <w:sz w:val="24"/>
          <w:szCs w:val="24"/>
          <w:lang w:bidi="ru-RU"/>
        </w:rPr>
        <w:t xml:space="preserve">- стажировку на рабочем месте (при необходимости); </w:t>
      </w:r>
    </w:p>
    <w:p w:rsidR="0056417A" w:rsidRDefault="0056417A" w:rsidP="00AE606C">
      <w:pPr>
        <w:pStyle w:val="1"/>
        <w:shd w:val="clear" w:color="auto" w:fill="auto"/>
        <w:tabs>
          <w:tab w:val="left" w:pos="1134"/>
        </w:tabs>
        <w:spacing w:before="0" w:line="276" w:lineRule="auto"/>
        <w:ind w:left="567" w:firstLine="0"/>
        <w:rPr>
          <w:color w:val="000000"/>
          <w:sz w:val="24"/>
          <w:szCs w:val="24"/>
          <w:lang w:eastAsia="ru-RU" w:bidi="ru-RU"/>
        </w:rPr>
      </w:pPr>
      <w:r w:rsidRPr="002B279A">
        <w:rPr>
          <w:color w:val="000000"/>
          <w:sz w:val="24"/>
          <w:szCs w:val="24"/>
          <w:lang w:bidi="ru-RU"/>
        </w:rPr>
        <w:t>- предварительный (периодический) медицинский осмотр.</w:t>
      </w:r>
    </w:p>
    <w:p w:rsidR="0056417A" w:rsidRDefault="0056417A" w:rsidP="00AE606C">
      <w:pPr>
        <w:pStyle w:val="1"/>
        <w:numPr>
          <w:ilvl w:val="1"/>
          <w:numId w:val="18"/>
        </w:numPr>
        <w:shd w:val="clear" w:color="auto" w:fill="auto"/>
        <w:tabs>
          <w:tab w:val="left" w:pos="1134"/>
        </w:tabs>
        <w:spacing w:before="0" w:line="276" w:lineRule="auto"/>
        <w:ind w:left="0" w:firstLine="567"/>
        <w:rPr>
          <w:color w:val="000000"/>
          <w:sz w:val="24"/>
          <w:szCs w:val="24"/>
          <w:lang w:eastAsia="ru-RU" w:bidi="ru-RU"/>
        </w:rPr>
      </w:pPr>
      <w:r w:rsidRPr="006B454C">
        <w:rPr>
          <w:color w:val="000000"/>
          <w:sz w:val="24"/>
          <w:szCs w:val="24"/>
          <w:lang w:eastAsia="ru-RU" w:bidi="ru-RU"/>
        </w:rPr>
        <w:t>Оператор котельной обязан</w:t>
      </w:r>
      <w:r>
        <w:rPr>
          <w:color w:val="000000"/>
          <w:sz w:val="24"/>
          <w:szCs w:val="24"/>
          <w:lang w:eastAsia="ru-RU" w:bidi="ru-RU"/>
        </w:rPr>
        <w:t>:</w:t>
      </w:r>
    </w:p>
    <w:p w:rsidR="0056417A" w:rsidRPr="006B454C" w:rsidRDefault="0056417A" w:rsidP="00AE606C">
      <w:pPr>
        <w:spacing w:line="276" w:lineRule="auto"/>
        <w:ind w:firstLine="600"/>
        <w:jc w:val="both"/>
        <w:rPr>
          <w:color w:val="000000"/>
          <w:sz w:val="24"/>
          <w:szCs w:val="24"/>
          <w:lang w:bidi="ru-RU"/>
        </w:rPr>
      </w:pPr>
      <w:r w:rsidRPr="006B454C">
        <w:rPr>
          <w:color w:val="000000"/>
          <w:sz w:val="24"/>
          <w:szCs w:val="24"/>
          <w:lang w:bidi="ru-RU"/>
        </w:rPr>
        <w:t>- соблюдать требования настоящей инструкции по охране тр</w:t>
      </w:r>
      <w:bookmarkStart w:id="0" w:name="_GoBack"/>
      <w:bookmarkEnd w:id="0"/>
      <w:r w:rsidRPr="006B454C">
        <w:rPr>
          <w:color w:val="000000"/>
          <w:sz w:val="24"/>
          <w:szCs w:val="24"/>
          <w:lang w:bidi="ru-RU"/>
        </w:rPr>
        <w:t>уда;</w:t>
      </w:r>
    </w:p>
    <w:p w:rsidR="0056417A" w:rsidRPr="006B454C" w:rsidRDefault="0056417A" w:rsidP="00AE606C">
      <w:pPr>
        <w:spacing w:line="276" w:lineRule="auto"/>
        <w:ind w:firstLine="600"/>
        <w:jc w:val="both"/>
        <w:rPr>
          <w:color w:val="000000"/>
          <w:sz w:val="24"/>
          <w:szCs w:val="24"/>
          <w:lang w:bidi="ru-RU"/>
        </w:rPr>
      </w:pPr>
      <w:r w:rsidRPr="006B454C">
        <w:rPr>
          <w:color w:val="000000"/>
          <w:sz w:val="24"/>
          <w:szCs w:val="24"/>
          <w:lang w:bidi="ru-RU"/>
        </w:rPr>
        <w:t>- уметь пользоваться средствами пожаротушения;</w:t>
      </w:r>
    </w:p>
    <w:p w:rsidR="0056417A" w:rsidRPr="006B454C" w:rsidRDefault="0056417A" w:rsidP="00AE606C">
      <w:pPr>
        <w:spacing w:line="276" w:lineRule="auto"/>
        <w:ind w:firstLine="600"/>
        <w:jc w:val="both"/>
        <w:rPr>
          <w:color w:val="000000"/>
          <w:sz w:val="24"/>
          <w:szCs w:val="24"/>
          <w:lang w:bidi="ru-RU"/>
        </w:rPr>
      </w:pPr>
      <w:r w:rsidRPr="006B454C">
        <w:rPr>
          <w:color w:val="000000"/>
          <w:sz w:val="24"/>
          <w:szCs w:val="24"/>
          <w:lang w:bidi="ru-RU"/>
        </w:rPr>
        <w:t>- знать и уметь проводить первую (доврачебную) медицинскую помощь пострадавшим;</w:t>
      </w:r>
    </w:p>
    <w:p w:rsidR="0056417A" w:rsidRPr="006B454C" w:rsidRDefault="0056417A" w:rsidP="00AE606C">
      <w:pPr>
        <w:spacing w:line="276" w:lineRule="auto"/>
        <w:ind w:firstLine="600"/>
        <w:jc w:val="both"/>
        <w:rPr>
          <w:color w:val="000000"/>
          <w:sz w:val="24"/>
          <w:szCs w:val="24"/>
          <w:lang w:bidi="ru-RU"/>
        </w:rPr>
      </w:pPr>
      <w:r w:rsidRPr="006B454C">
        <w:rPr>
          <w:color w:val="000000"/>
          <w:sz w:val="24"/>
          <w:szCs w:val="24"/>
          <w:lang w:bidi="ru-RU"/>
        </w:rPr>
        <w:t>- соблюдать правила внутреннего трудового распорядка, утвержденного АО «Алмазы Анабара»;</w:t>
      </w:r>
    </w:p>
    <w:p w:rsidR="0056417A" w:rsidRPr="006B454C" w:rsidRDefault="0056417A" w:rsidP="00AE606C">
      <w:pPr>
        <w:spacing w:line="276" w:lineRule="auto"/>
        <w:ind w:firstLine="600"/>
        <w:jc w:val="both"/>
        <w:rPr>
          <w:color w:val="000000"/>
          <w:sz w:val="24"/>
          <w:szCs w:val="24"/>
          <w:lang w:bidi="ru-RU"/>
        </w:rPr>
      </w:pPr>
      <w:r w:rsidRPr="006B454C">
        <w:rPr>
          <w:color w:val="000000"/>
          <w:sz w:val="24"/>
          <w:szCs w:val="24"/>
          <w:lang w:bidi="ru-RU"/>
        </w:rPr>
        <w:t>- проходить ежеквартально повторный инструктаж по охране труда, пожарной безопасности;</w:t>
      </w:r>
    </w:p>
    <w:p w:rsidR="0056417A" w:rsidRPr="006B454C" w:rsidRDefault="0056417A" w:rsidP="00AE606C">
      <w:pPr>
        <w:spacing w:line="276" w:lineRule="auto"/>
        <w:ind w:firstLine="600"/>
        <w:jc w:val="both"/>
        <w:rPr>
          <w:color w:val="000000"/>
          <w:sz w:val="24"/>
          <w:szCs w:val="24"/>
          <w:lang w:bidi="ru-RU"/>
        </w:rPr>
      </w:pPr>
      <w:r w:rsidRPr="006B454C">
        <w:rPr>
          <w:color w:val="000000"/>
          <w:sz w:val="24"/>
          <w:szCs w:val="24"/>
          <w:lang w:bidi="ru-RU"/>
        </w:rPr>
        <w:t>- проходить предварительный (периодический) медицинский осмотр;</w:t>
      </w:r>
    </w:p>
    <w:p w:rsidR="0056417A" w:rsidRPr="006B454C" w:rsidRDefault="0056417A" w:rsidP="00AE606C">
      <w:pPr>
        <w:spacing w:line="276" w:lineRule="auto"/>
        <w:ind w:firstLine="600"/>
        <w:jc w:val="both"/>
        <w:rPr>
          <w:color w:val="000000"/>
          <w:sz w:val="24"/>
          <w:szCs w:val="24"/>
          <w:lang w:bidi="ru-RU"/>
        </w:rPr>
      </w:pPr>
      <w:r w:rsidRPr="006B454C">
        <w:rPr>
          <w:color w:val="000000"/>
          <w:sz w:val="24"/>
          <w:szCs w:val="24"/>
          <w:lang w:bidi="ru-RU"/>
        </w:rPr>
        <w:t>- проходить ежегодную проверку знаний требований охраны труда;</w:t>
      </w:r>
    </w:p>
    <w:p w:rsidR="0056417A" w:rsidRPr="006B454C" w:rsidRDefault="0056417A" w:rsidP="00AE606C">
      <w:pPr>
        <w:spacing w:line="276" w:lineRule="auto"/>
        <w:ind w:firstLine="600"/>
        <w:jc w:val="both"/>
        <w:rPr>
          <w:color w:val="000000"/>
          <w:sz w:val="24"/>
          <w:szCs w:val="24"/>
          <w:lang w:bidi="ru-RU"/>
        </w:rPr>
      </w:pPr>
      <w:r w:rsidRPr="006B454C">
        <w:rPr>
          <w:color w:val="000000"/>
          <w:sz w:val="24"/>
          <w:szCs w:val="24"/>
          <w:lang w:bidi="ru-RU"/>
        </w:rPr>
        <w:t>- проходить стажировку на рабочем месте при необходимости;</w:t>
      </w:r>
    </w:p>
    <w:p w:rsidR="0056417A" w:rsidRDefault="0056417A" w:rsidP="00AE606C">
      <w:pPr>
        <w:spacing w:line="276" w:lineRule="auto"/>
        <w:ind w:firstLine="600"/>
        <w:jc w:val="both"/>
        <w:rPr>
          <w:color w:val="000000"/>
          <w:sz w:val="24"/>
          <w:szCs w:val="24"/>
          <w:lang w:bidi="ru-RU"/>
        </w:rPr>
      </w:pPr>
      <w:r w:rsidRPr="006B454C">
        <w:rPr>
          <w:color w:val="000000"/>
          <w:sz w:val="24"/>
          <w:szCs w:val="24"/>
          <w:lang w:bidi="ru-RU"/>
        </w:rPr>
        <w:t>- выполнять только ту работу, которая выдана наряд-заданием;</w:t>
      </w:r>
    </w:p>
    <w:p w:rsidR="0056417A" w:rsidRPr="006B454C" w:rsidRDefault="0056417A" w:rsidP="00AE606C">
      <w:pPr>
        <w:spacing w:line="276" w:lineRule="auto"/>
        <w:ind w:firstLine="60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AF1D3A">
        <w:rPr>
          <w:color w:val="000000"/>
          <w:sz w:val="24"/>
          <w:szCs w:val="24"/>
        </w:rPr>
        <w:t>содержать рабочее место в чистоте и порядке;</w:t>
      </w:r>
    </w:p>
    <w:p w:rsidR="0056417A" w:rsidRPr="006B454C" w:rsidRDefault="0056417A" w:rsidP="00AE606C">
      <w:pPr>
        <w:spacing w:line="276" w:lineRule="auto"/>
        <w:ind w:firstLine="60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6B454C">
        <w:rPr>
          <w:color w:val="000000"/>
          <w:sz w:val="24"/>
          <w:szCs w:val="24"/>
          <w:lang w:bidi="ru-RU"/>
        </w:rPr>
        <w:t>иметь при себе удостоверение о проверке знаний охраны труда, с соответствующими отметками;</w:t>
      </w:r>
    </w:p>
    <w:p w:rsidR="0056417A" w:rsidRPr="006B454C" w:rsidRDefault="0056417A" w:rsidP="00AE606C">
      <w:pPr>
        <w:spacing w:line="276" w:lineRule="auto"/>
        <w:ind w:firstLine="600"/>
        <w:jc w:val="both"/>
        <w:rPr>
          <w:color w:val="000000"/>
          <w:sz w:val="24"/>
          <w:szCs w:val="24"/>
          <w:lang w:bidi="ru-RU"/>
        </w:rPr>
      </w:pPr>
      <w:r w:rsidRPr="006B454C">
        <w:rPr>
          <w:color w:val="000000"/>
          <w:sz w:val="24"/>
          <w:szCs w:val="24"/>
          <w:lang w:bidi="ru-RU"/>
        </w:rPr>
        <w:t>- следить за сроками действия удостоверения о проверке знаний по охране труда;</w:t>
      </w:r>
    </w:p>
    <w:p w:rsidR="0056417A" w:rsidRPr="006B454C" w:rsidRDefault="0056417A" w:rsidP="00AE606C">
      <w:pPr>
        <w:spacing w:line="276" w:lineRule="auto"/>
        <w:ind w:firstLine="60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6B454C">
        <w:rPr>
          <w:color w:val="000000"/>
          <w:sz w:val="24"/>
          <w:szCs w:val="24"/>
          <w:lang w:bidi="ru-RU"/>
        </w:rPr>
        <w:t>правильно применять средства индивидуальной и коллективной защиты, выдаваемым согласно нормам бесплатной выдачи спецодежды, спецобуви и др. СИЗ;</w:t>
      </w:r>
    </w:p>
    <w:p w:rsidR="0056417A" w:rsidRPr="006B454C" w:rsidRDefault="0056417A" w:rsidP="00AE606C">
      <w:pPr>
        <w:spacing w:line="276" w:lineRule="auto"/>
        <w:ind w:firstLine="600"/>
        <w:jc w:val="both"/>
        <w:rPr>
          <w:color w:val="000000"/>
          <w:sz w:val="24"/>
          <w:szCs w:val="24"/>
          <w:lang w:bidi="ru-RU"/>
        </w:rPr>
      </w:pPr>
      <w:r w:rsidRPr="006B454C">
        <w:rPr>
          <w:color w:val="000000"/>
          <w:sz w:val="24"/>
          <w:szCs w:val="24"/>
          <w:lang w:bidi="ru-RU"/>
        </w:rPr>
        <w:t>- выполнять требования запрещающих, предупреждающих, указательных и предписывающих знаков безопасности;</w:t>
      </w:r>
    </w:p>
    <w:p w:rsidR="0056417A" w:rsidRDefault="0056417A" w:rsidP="00AE606C">
      <w:pPr>
        <w:pStyle w:val="1"/>
        <w:shd w:val="clear" w:color="auto" w:fill="auto"/>
        <w:tabs>
          <w:tab w:val="left" w:pos="1134"/>
        </w:tabs>
        <w:spacing w:before="0" w:line="276" w:lineRule="auto"/>
        <w:ind w:left="567" w:firstLine="0"/>
        <w:rPr>
          <w:color w:val="000000"/>
          <w:sz w:val="24"/>
          <w:szCs w:val="24"/>
          <w:lang w:eastAsia="ru-RU" w:bidi="ru-RU"/>
        </w:rPr>
      </w:pPr>
      <w:r w:rsidRPr="006B454C">
        <w:rPr>
          <w:color w:val="000000"/>
          <w:sz w:val="24"/>
          <w:szCs w:val="24"/>
          <w:lang w:bidi="ru-RU"/>
        </w:rPr>
        <w:t>- при обнаружении нарушений требований охраны труда, промышленной и пожарной безопасности или любых отклонений от технологии работ, угрожающих жизни и здоровью работников поставить в изве</w:t>
      </w:r>
      <w:r>
        <w:rPr>
          <w:color w:val="000000"/>
          <w:sz w:val="24"/>
          <w:szCs w:val="24"/>
          <w:lang w:bidi="ru-RU"/>
        </w:rPr>
        <w:t>стность вышестоящее руководство.</w:t>
      </w:r>
    </w:p>
    <w:p w:rsidR="0056417A" w:rsidRDefault="0056417A" w:rsidP="00AE606C">
      <w:pPr>
        <w:pStyle w:val="1"/>
        <w:numPr>
          <w:ilvl w:val="1"/>
          <w:numId w:val="18"/>
        </w:numPr>
        <w:shd w:val="clear" w:color="auto" w:fill="auto"/>
        <w:tabs>
          <w:tab w:val="left" w:pos="1134"/>
        </w:tabs>
        <w:spacing w:before="0" w:line="276" w:lineRule="auto"/>
        <w:ind w:left="0" w:firstLine="567"/>
        <w:rPr>
          <w:color w:val="000000"/>
          <w:sz w:val="24"/>
          <w:szCs w:val="24"/>
          <w:lang w:eastAsia="ru-RU" w:bidi="ru-RU"/>
        </w:rPr>
      </w:pPr>
      <w:r w:rsidRPr="006B454C">
        <w:rPr>
          <w:color w:val="000000"/>
          <w:sz w:val="24"/>
          <w:szCs w:val="24"/>
          <w:lang w:eastAsia="ru-RU" w:bidi="ru-RU"/>
        </w:rPr>
        <w:t>Продолжительность ежедневной работы (смены) определяется правилами внутреннего трудового распорядка или графиком сменности, утверждаемыми работодателем по согласованию с профсоюзным комитетом.</w:t>
      </w:r>
    </w:p>
    <w:p w:rsidR="002B279A" w:rsidRDefault="006B454C" w:rsidP="00AE606C">
      <w:pPr>
        <w:pStyle w:val="1"/>
        <w:numPr>
          <w:ilvl w:val="1"/>
          <w:numId w:val="18"/>
        </w:numPr>
        <w:shd w:val="clear" w:color="auto" w:fill="auto"/>
        <w:tabs>
          <w:tab w:val="left" w:pos="1134"/>
        </w:tabs>
        <w:spacing w:before="0" w:line="276" w:lineRule="auto"/>
        <w:ind w:left="0" w:firstLine="567"/>
        <w:rPr>
          <w:color w:val="000000"/>
          <w:sz w:val="24"/>
          <w:szCs w:val="24"/>
          <w:lang w:eastAsia="ru-RU" w:bidi="ru-RU"/>
        </w:rPr>
      </w:pPr>
      <w:r w:rsidRPr="0056417A">
        <w:rPr>
          <w:color w:val="000000"/>
          <w:sz w:val="24"/>
          <w:szCs w:val="24"/>
          <w:lang w:eastAsia="ru-RU" w:bidi="ru-RU"/>
        </w:rPr>
        <w:t xml:space="preserve">При выполнении работ на оператора котельной могут воздействовать следующие </w:t>
      </w:r>
      <w:r w:rsidRPr="0056417A">
        <w:rPr>
          <w:color w:val="000000"/>
          <w:sz w:val="24"/>
          <w:szCs w:val="24"/>
          <w:lang w:eastAsia="ru-RU" w:bidi="ru-RU"/>
        </w:rPr>
        <w:lastRenderedPageBreak/>
        <w:t>опасные и вредные производственные факторы:</w:t>
      </w:r>
    </w:p>
    <w:p w:rsidR="0056417A" w:rsidRDefault="0056417A" w:rsidP="00AE606C">
      <w:pPr>
        <w:pStyle w:val="1"/>
        <w:shd w:val="clear" w:color="auto" w:fill="auto"/>
        <w:spacing w:before="0" w:line="276" w:lineRule="auto"/>
        <w:ind w:firstLine="567"/>
        <w:rPr>
          <w:color w:val="000000"/>
          <w:sz w:val="24"/>
          <w:szCs w:val="24"/>
          <w:lang w:eastAsia="ru-RU" w:bidi="ru-RU"/>
        </w:rPr>
      </w:pPr>
      <w:r w:rsidRPr="006B454C">
        <w:rPr>
          <w:color w:val="000000"/>
          <w:sz w:val="24"/>
          <w:szCs w:val="24"/>
          <w:lang w:eastAsia="ru-RU" w:bidi="ru-RU"/>
        </w:rPr>
        <w:t>-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6B454C">
        <w:rPr>
          <w:color w:val="000000"/>
          <w:sz w:val="24"/>
          <w:szCs w:val="24"/>
          <w:lang w:eastAsia="ru-RU" w:bidi="ru-RU"/>
        </w:rPr>
        <w:t>повышенная температура воздуха рабочей зоны;</w:t>
      </w:r>
    </w:p>
    <w:p w:rsidR="0056417A" w:rsidRDefault="0056417A" w:rsidP="00AE606C">
      <w:pPr>
        <w:pStyle w:val="1"/>
        <w:shd w:val="clear" w:color="auto" w:fill="auto"/>
        <w:spacing w:before="0" w:line="276" w:lineRule="auto"/>
        <w:ind w:firstLine="567"/>
        <w:rPr>
          <w:color w:val="000000"/>
          <w:sz w:val="24"/>
          <w:szCs w:val="24"/>
          <w:lang w:eastAsia="ru-RU" w:bidi="ru-RU"/>
        </w:rPr>
      </w:pPr>
      <w:r w:rsidRPr="006B454C">
        <w:rPr>
          <w:color w:val="000000"/>
          <w:sz w:val="24"/>
          <w:szCs w:val="24"/>
          <w:lang w:eastAsia="ru-RU" w:bidi="ru-RU"/>
        </w:rPr>
        <w:t>-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6B454C">
        <w:rPr>
          <w:color w:val="000000"/>
          <w:sz w:val="24"/>
          <w:szCs w:val="24"/>
          <w:lang w:eastAsia="ru-RU" w:bidi="ru-RU"/>
        </w:rPr>
        <w:t>повышенная влажность воздуха;</w:t>
      </w:r>
    </w:p>
    <w:p w:rsidR="0056417A" w:rsidRDefault="0056417A" w:rsidP="00AE606C">
      <w:pPr>
        <w:pStyle w:val="1"/>
        <w:shd w:val="clear" w:color="auto" w:fill="auto"/>
        <w:spacing w:before="0" w:line="276" w:lineRule="auto"/>
        <w:ind w:firstLine="567"/>
        <w:rPr>
          <w:color w:val="000000"/>
          <w:sz w:val="24"/>
          <w:szCs w:val="24"/>
          <w:lang w:eastAsia="ru-RU" w:bidi="ru-RU"/>
        </w:rPr>
      </w:pPr>
      <w:r w:rsidRPr="006B454C">
        <w:rPr>
          <w:color w:val="000000"/>
          <w:sz w:val="24"/>
          <w:szCs w:val="24"/>
          <w:lang w:eastAsia="ru-RU" w:bidi="ru-RU"/>
        </w:rPr>
        <w:t>-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6B454C">
        <w:rPr>
          <w:color w:val="000000"/>
          <w:sz w:val="24"/>
          <w:szCs w:val="24"/>
          <w:lang w:eastAsia="ru-RU" w:bidi="ru-RU"/>
        </w:rPr>
        <w:t>повышенная загазованность воздуха;</w:t>
      </w:r>
    </w:p>
    <w:p w:rsidR="0056417A" w:rsidRDefault="0056417A" w:rsidP="00AE606C">
      <w:pPr>
        <w:pStyle w:val="1"/>
        <w:shd w:val="clear" w:color="auto" w:fill="auto"/>
        <w:spacing w:before="0" w:line="276" w:lineRule="auto"/>
        <w:ind w:firstLine="567"/>
        <w:rPr>
          <w:color w:val="000000"/>
          <w:sz w:val="24"/>
          <w:szCs w:val="24"/>
          <w:lang w:eastAsia="ru-RU" w:bidi="ru-RU"/>
        </w:rPr>
      </w:pPr>
      <w:r w:rsidRPr="006B454C">
        <w:rPr>
          <w:color w:val="000000"/>
          <w:sz w:val="24"/>
          <w:szCs w:val="24"/>
          <w:lang w:eastAsia="ru-RU" w:bidi="ru-RU"/>
        </w:rPr>
        <w:t>-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6B454C">
        <w:rPr>
          <w:color w:val="000000"/>
          <w:sz w:val="24"/>
          <w:szCs w:val="24"/>
          <w:lang w:eastAsia="ru-RU" w:bidi="ru-RU"/>
        </w:rPr>
        <w:t>недостаточная освещенность рабочего места;</w:t>
      </w:r>
    </w:p>
    <w:p w:rsidR="0056417A" w:rsidRDefault="0056417A" w:rsidP="00AE606C">
      <w:pPr>
        <w:pStyle w:val="1"/>
        <w:shd w:val="clear" w:color="auto" w:fill="auto"/>
        <w:spacing w:before="0" w:line="276" w:lineRule="auto"/>
        <w:ind w:firstLine="567"/>
        <w:rPr>
          <w:color w:val="000000"/>
          <w:sz w:val="24"/>
          <w:szCs w:val="24"/>
          <w:lang w:eastAsia="ru-RU" w:bidi="ru-RU"/>
        </w:rPr>
      </w:pPr>
      <w:r w:rsidRPr="006B454C">
        <w:rPr>
          <w:color w:val="000000"/>
          <w:sz w:val="24"/>
          <w:szCs w:val="24"/>
          <w:lang w:eastAsia="ru-RU" w:bidi="ru-RU"/>
        </w:rPr>
        <w:t>-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6B454C">
        <w:rPr>
          <w:color w:val="000000"/>
          <w:sz w:val="24"/>
          <w:szCs w:val="24"/>
          <w:lang w:eastAsia="ru-RU" w:bidi="ru-RU"/>
        </w:rPr>
        <w:t>воздействие открытого огня;</w:t>
      </w:r>
    </w:p>
    <w:p w:rsidR="0056417A" w:rsidRDefault="0056417A" w:rsidP="00AE606C">
      <w:pPr>
        <w:pStyle w:val="1"/>
        <w:shd w:val="clear" w:color="auto" w:fill="auto"/>
        <w:tabs>
          <w:tab w:val="left" w:pos="1134"/>
        </w:tabs>
        <w:spacing w:before="0" w:line="276" w:lineRule="auto"/>
        <w:ind w:left="567" w:firstLine="0"/>
        <w:rPr>
          <w:color w:val="000000"/>
          <w:sz w:val="24"/>
          <w:szCs w:val="24"/>
          <w:lang w:eastAsia="ru-RU" w:bidi="ru-RU"/>
        </w:rPr>
      </w:pPr>
      <w:r w:rsidRPr="006B454C">
        <w:rPr>
          <w:color w:val="000000"/>
          <w:sz w:val="24"/>
          <w:szCs w:val="24"/>
          <w:lang w:eastAsia="ru-RU" w:bidi="ru-RU"/>
        </w:rPr>
        <w:t>-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6B454C">
        <w:rPr>
          <w:color w:val="000000"/>
          <w:sz w:val="24"/>
          <w:szCs w:val="24"/>
          <w:lang w:eastAsia="ru-RU" w:bidi="ru-RU"/>
        </w:rPr>
        <w:t>физические перегрузки.</w:t>
      </w:r>
    </w:p>
    <w:p w:rsidR="0056417A" w:rsidRDefault="0056417A" w:rsidP="00AE606C">
      <w:pPr>
        <w:pStyle w:val="1"/>
        <w:numPr>
          <w:ilvl w:val="1"/>
          <w:numId w:val="18"/>
        </w:numPr>
        <w:shd w:val="clear" w:color="auto" w:fill="auto"/>
        <w:tabs>
          <w:tab w:val="left" w:pos="1134"/>
        </w:tabs>
        <w:spacing w:before="0" w:line="276" w:lineRule="auto"/>
        <w:ind w:left="0" w:firstLine="567"/>
        <w:rPr>
          <w:color w:val="000000"/>
          <w:sz w:val="24"/>
          <w:szCs w:val="24"/>
          <w:lang w:eastAsia="ru-RU" w:bidi="ru-RU"/>
        </w:rPr>
      </w:pPr>
      <w:r w:rsidRPr="006B454C">
        <w:rPr>
          <w:color w:val="000000"/>
          <w:sz w:val="24"/>
          <w:szCs w:val="24"/>
          <w:lang w:eastAsia="ru-RU" w:bidi="ru-RU"/>
        </w:rPr>
        <w:t>Оператор котельной должен пользоваться тем инструментом и приспособлениями, обращению с которыми обучен и проинструктирован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56417A" w:rsidRDefault="006B454C" w:rsidP="00AE606C">
      <w:pPr>
        <w:pStyle w:val="1"/>
        <w:numPr>
          <w:ilvl w:val="1"/>
          <w:numId w:val="18"/>
        </w:numPr>
        <w:shd w:val="clear" w:color="auto" w:fill="auto"/>
        <w:tabs>
          <w:tab w:val="left" w:pos="1134"/>
        </w:tabs>
        <w:spacing w:before="0" w:line="276" w:lineRule="auto"/>
        <w:ind w:left="0" w:firstLine="567"/>
        <w:rPr>
          <w:color w:val="000000"/>
          <w:sz w:val="24"/>
          <w:szCs w:val="24"/>
          <w:lang w:eastAsia="ru-RU" w:bidi="ru-RU"/>
        </w:rPr>
      </w:pPr>
      <w:r w:rsidRPr="0056417A">
        <w:rPr>
          <w:color w:val="000000"/>
          <w:sz w:val="24"/>
          <w:szCs w:val="24"/>
          <w:lang w:eastAsia="ru-RU" w:bidi="ru-RU"/>
        </w:rPr>
        <w:t>Оператор котельной должен б</w:t>
      </w:r>
      <w:r w:rsidR="0056417A" w:rsidRPr="0056417A">
        <w:rPr>
          <w:color w:val="000000"/>
          <w:sz w:val="24"/>
          <w:szCs w:val="24"/>
          <w:lang w:eastAsia="ru-RU" w:bidi="ru-RU"/>
        </w:rPr>
        <w:t xml:space="preserve">ыть обеспечен спецодеждой, специальной </w:t>
      </w:r>
      <w:r w:rsidRPr="0056417A">
        <w:rPr>
          <w:color w:val="000000"/>
          <w:sz w:val="24"/>
          <w:szCs w:val="24"/>
          <w:lang w:eastAsia="ru-RU" w:bidi="ru-RU"/>
        </w:rPr>
        <w:t>обувью и другими средствами индивидуальной защиты в соответствии с нормами бес</w:t>
      </w:r>
      <w:r w:rsidR="00AA5F20" w:rsidRPr="0056417A">
        <w:rPr>
          <w:color w:val="000000"/>
          <w:sz w:val="24"/>
          <w:szCs w:val="24"/>
          <w:lang w:eastAsia="ru-RU" w:bidi="ru-RU"/>
        </w:rPr>
        <w:t>платной выдачи специальной одежд</w:t>
      </w:r>
      <w:r w:rsidRPr="0056417A">
        <w:rPr>
          <w:color w:val="000000"/>
          <w:sz w:val="24"/>
          <w:szCs w:val="24"/>
          <w:lang w:eastAsia="ru-RU" w:bidi="ru-RU"/>
        </w:rPr>
        <w:t>ы, специальной обуви и други</w:t>
      </w:r>
      <w:r w:rsidR="0056417A" w:rsidRPr="0056417A">
        <w:rPr>
          <w:color w:val="000000"/>
          <w:sz w:val="24"/>
          <w:szCs w:val="24"/>
          <w:lang w:eastAsia="ru-RU" w:bidi="ru-RU"/>
        </w:rPr>
        <w:t>х средств индивидуальной защиты.</w:t>
      </w:r>
    </w:p>
    <w:p w:rsidR="0056417A" w:rsidRDefault="006B454C" w:rsidP="00AE606C">
      <w:pPr>
        <w:pStyle w:val="1"/>
        <w:numPr>
          <w:ilvl w:val="1"/>
          <w:numId w:val="18"/>
        </w:numPr>
        <w:shd w:val="clear" w:color="auto" w:fill="auto"/>
        <w:tabs>
          <w:tab w:val="left" w:pos="1134"/>
        </w:tabs>
        <w:spacing w:before="0" w:line="276" w:lineRule="auto"/>
        <w:ind w:left="0" w:firstLine="567"/>
        <w:rPr>
          <w:color w:val="000000"/>
          <w:sz w:val="24"/>
          <w:szCs w:val="24"/>
          <w:lang w:eastAsia="ru-RU" w:bidi="ru-RU"/>
        </w:rPr>
      </w:pPr>
      <w:r w:rsidRPr="0056417A">
        <w:rPr>
          <w:color w:val="000000"/>
          <w:sz w:val="24"/>
          <w:szCs w:val="24"/>
          <w:lang w:eastAsia="ru-RU" w:bidi="ru-RU"/>
        </w:rPr>
        <w:t>Оператор котельной должен соблюдать правила пожарной безопасности, уметь пользоваться средствами пожаротушения.</w:t>
      </w:r>
      <w:r w:rsidR="00AA5F20" w:rsidRPr="0056417A">
        <w:rPr>
          <w:color w:val="000000"/>
          <w:sz w:val="24"/>
          <w:szCs w:val="24"/>
          <w:lang w:eastAsia="ru-RU" w:bidi="ru-RU"/>
        </w:rPr>
        <w:t xml:space="preserve"> </w:t>
      </w:r>
      <w:r w:rsidRPr="0056417A">
        <w:rPr>
          <w:color w:val="000000"/>
          <w:sz w:val="24"/>
          <w:szCs w:val="24"/>
          <w:lang w:eastAsia="ru-RU" w:bidi="ru-RU"/>
        </w:rPr>
        <w:t>Курить разрешается только в специально отведенных местах.</w:t>
      </w:r>
    </w:p>
    <w:p w:rsidR="0056417A" w:rsidRDefault="006B454C" w:rsidP="00AE606C">
      <w:pPr>
        <w:pStyle w:val="1"/>
        <w:numPr>
          <w:ilvl w:val="1"/>
          <w:numId w:val="18"/>
        </w:numPr>
        <w:shd w:val="clear" w:color="auto" w:fill="auto"/>
        <w:tabs>
          <w:tab w:val="left" w:pos="1134"/>
        </w:tabs>
        <w:spacing w:before="0" w:line="276" w:lineRule="auto"/>
        <w:ind w:left="0" w:firstLine="567"/>
        <w:rPr>
          <w:color w:val="000000"/>
          <w:sz w:val="24"/>
          <w:szCs w:val="24"/>
          <w:lang w:eastAsia="ru-RU" w:bidi="ru-RU"/>
        </w:rPr>
      </w:pPr>
      <w:r w:rsidRPr="0056417A">
        <w:rPr>
          <w:color w:val="000000"/>
          <w:sz w:val="24"/>
          <w:szCs w:val="24"/>
          <w:lang w:eastAsia="ru-RU" w:bidi="ru-RU"/>
        </w:rPr>
        <w:t>Оператор котельной во время работы не должен оставлять работающим котел без наблюдения.</w:t>
      </w:r>
    </w:p>
    <w:p w:rsidR="0056417A" w:rsidRDefault="006B454C" w:rsidP="00AE606C">
      <w:pPr>
        <w:pStyle w:val="1"/>
        <w:numPr>
          <w:ilvl w:val="1"/>
          <w:numId w:val="18"/>
        </w:numPr>
        <w:shd w:val="clear" w:color="auto" w:fill="auto"/>
        <w:tabs>
          <w:tab w:val="left" w:pos="1134"/>
        </w:tabs>
        <w:spacing w:before="0" w:line="276" w:lineRule="auto"/>
        <w:ind w:left="0" w:firstLine="567"/>
        <w:rPr>
          <w:color w:val="000000"/>
          <w:sz w:val="24"/>
          <w:szCs w:val="24"/>
          <w:lang w:eastAsia="ru-RU" w:bidi="ru-RU"/>
        </w:rPr>
      </w:pPr>
      <w:r w:rsidRPr="0056417A">
        <w:rPr>
          <w:color w:val="000000"/>
          <w:sz w:val="24"/>
          <w:szCs w:val="24"/>
          <w:lang w:eastAsia="ru-RU" w:bidi="ru-RU"/>
        </w:rPr>
        <w:t>Оператор котельной должен соблюдать правила личной гигиены. Перед приемом пищи, курением и по окончанию работы необходимо мыть руки с мылом.</w:t>
      </w:r>
    </w:p>
    <w:p w:rsidR="0056417A" w:rsidRDefault="006B454C" w:rsidP="00AE606C">
      <w:pPr>
        <w:pStyle w:val="1"/>
        <w:numPr>
          <w:ilvl w:val="1"/>
          <w:numId w:val="18"/>
        </w:numPr>
        <w:shd w:val="clear" w:color="auto" w:fill="auto"/>
        <w:tabs>
          <w:tab w:val="left" w:pos="1134"/>
        </w:tabs>
        <w:spacing w:before="0" w:line="276" w:lineRule="auto"/>
        <w:ind w:left="0" w:firstLine="567"/>
        <w:rPr>
          <w:color w:val="000000"/>
          <w:sz w:val="24"/>
          <w:szCs w:val="24"/>
          <w:lang w:eastAsia="ru-RU" w:bidi="ru-RU"/>
        </w:rPr>
      </w:pPr>
      <w:r w:rsidRPr="0056417A">
        <w:rPr>
          <w:color w:val="000000"/>
          <w:sz w:val="24"/>
          <w:szCs w:val="24"/>
          <w:lang w:eastAsia="ru-RU" w:bidi="ru-RU"/>
        </w:rPr>
        <w:t>О неисправностях оборудования, приспособлений и инструмента, а также средств индивидуальной защиты и других нарушениях требований безопасности оператор котельной должен немедленно сообщить своему непосредственному руководителю и не пр</w:t>
      </w:r>
      <w:r w:rsidR="00AA5F20" w:rsidRPr="0056417A">
        <w:rPr>
          <w:color w:val="000000"/>
          <w:sz w:val="24"/>
          <w:szCs w:val="24"/>
          <w:lang w:eastAsia="ru-RU" w:bidi="ru-RU"/>
        </w:rPr>
        <w:t>иступать к работе до их устране</w:t>
      </w:r>
      <w:r w:rsidRPr="0056417A">
        <w:rPr>
          <w:color w:val="000000"/>
          <w:sz w:val="24"/>
          <w:szCs w:val="24"/>
          <w:lang w:eastAsia="ru-RU" w:bidi="ru-RU"/>
        </w:rPr>
        <w:t>ния.</w:t>
      </w:r>
    </w:p>
    <w:p w:rsidR="0056417A" w:rsidRDefault="006B454C" w:rsidP="00AE606C">
      <w:pPr>
        <w:pStyle w:val="1"/>
        <w:numPr>
          <w:ilvl w:val="1"/>
          <w:numId w:val="18"/>
        </w:numPr>
        <w:shd w:val="clear" w:color="auto" w:fill="auto"/>
        <w:tabs>
          <w:tab w:val="left" w:pos="1134"/>
        </w:tabs>
        <w:spacing w:before="0" w:line="276" w:lineRule="auto"/>
        <w:ind w:left="0" w:firstLine="567"/>
        <w:rPr>
          <w:color w:val="000000"/>
          <w:sz w:val="24"/>
          <w:szCs w:val="24"/>
          <w:lang w:eastAsia="ru-RU" w:bidi="ru-RU"/>
        </w:rPr>
      </w:pPr>
      <w:r w:rsidRPr="0056417A">
        <w:rPr>
          <w:color w:val="000000"/>
          <w:sz w:val="24"/>
          <w:szCs w:val="24"/>
          <w:lang w:eastAsia="ru-RU" w:bidi="ru-RU"/>
        </w:rPr>
        <w:t>В случаях травмирования ил</w:t>
      </w:r>
      <w:r w:rsidR="00AA5F20" w:rsidRPr="0056417A">
        <w:rPr>
          <w:color w:val="000000"/>
          <w:sz w:val="24"/>
          <w:szCs w:val="24"/>
          <w:lang w:eastAsia="ru-RU" w:bidi="ru-RU"/>
        </w:rPr>
        <w:t>и недомогания необходимо прекра</w:t>
      </w:r>
      <w:r w:rsidRPr="0056417A">
        <w:rPr>
          <w:color w:val="000000"/>
          <w:sz w:val="24"/>
          <w:szCs w:val="24"/>
          <w:lang w:eastAsia="ru-RU" w:bidi="ru-RU"/>
        </w:rPr>
        <w:t>тить работу, известить об этом руководителя работ и обратиться в медицинское учреждение.</w:t>
      </w:r>
    </w:p>
    <w:p w:rsidR="00F666D0" w:rsidRDefault="006B454C" w:rsidP="00AE606C">
      <w:pPr>
        <w:pStyle w:val="1"/>
        <w:numPr>
          <w:ilvl w:val="1"/>
          <w:numId w:val="18"/>
        </w:numPr>
        <w:shd w:val="clear" w:color="auto" w:fill="auto"/>
        <w:tabs>
          <w:tab w:val="left" w:pos="1134"/>
        </w:tabs>
        <w:spacing w:before="0" w:line="276" w:lineRule="auto"/>
        <w:ind w:left="0" w:firstLine="567"/>
        <w:rPr>
          <w:color w:val="000000"/>
          <w:sz w:val="24"/>
          <w:szCs w:val="24"/>
          <w:lang w:eastAsia="ru-RU" w:bidi="ru-RU"/>
        </w:rPr>
      </w:pPr>
      <w:r w:rsidRPr="0056417A">
        <w:rPr>
          <w:color w:val="000000"/>
          <w:sz w:val="24"/>
          <w:szCs w:val="24"/>
          <w:lang w:eastAsia="ru-RU" w:bidi="ru-RU"/>
        </w:rPr>
        <w:t>За невыполнение данной инструкции виновные привлекаются к ответстве</w:t>
      </w:r>
      <w:r w:rsidR="0056417A" w:rsidRPr="0056417A">
        <w:rPr>
          <w:color w:val="000000"/>
          <w:sz w:val="24"/>
          <w:szCs w:val="24"/>
          <w:lang w:eastAsia="ru-RU" w:bidi="ru-RU"/>
        </w:rPr>
        <w:t>нности согласно законодательству</w:t>
      </w:r>
      <w:r w:rsidRPr="0056417A">
        <w:rPr>
          <w:color w:val="000000"/>
          <w:sz w:val="24"/>
          <w:szCs w:val="24"/>
          <w:lang w:eastAsia="ru-RU" w:bidi="ru-RU"/>
        </w:rPr>
        <w:t xml:space="preserve"> Российской Федерации.</w:t>
      </w:r>
    </w:p>
    <w:p w:rsidR="00F666D0" w:rsidRDefault="00F666D0" w:rsidP="00AE606C">
      <w:pPr>
        <w:pStyle w:val="1"/>
        <w:shd w:val="clear" w:color="auto" w:fill="auto"/>
        <w:tabs>
          <w:tab w:val="left" w:pos="1134"/>
        </w:tabs>
        <w:spacing w:before="0" w:line="276" w:lineRule="auto"/>
        <w:ind w:left="567" w:firstLine="0"/>
        <w:rPr>
          <w:color w:val="000000"/>
          <w:sz w:val="24"/>
          <w:szCs w:val="24"/>
          <w:lang w:eastAsia="ru-RU" w:bidi="ru-RU"/>
        </w:rPr>
      </w:pPr>
    </w:p>
    <w:p w:rsidR="0056417A" w:rsidRDefault="0056417A" w:rsidP="00AE606C">
      <w:pPr>
        <w:pStyle w:val="1"/>
        <w:numPr>
          <w:ilvl w:val="0"/>
          <w:numId w:val="32"/>
        </w:numPr>
        <w:shd w:val="clear" w:color="auto" w:fill="auto"/>
        <w:tabs>
          <w:tab w:val="left" w:pos="1134"/>
        </w:tabs>
        <w:spacing w:before="0" w:line="276" w:lineRule="auto"/>
        <w:jc w:val="center"/>
        <w:rPr>
          <w:b/>
          <w:color w:val="000000"/>
          <w:sz w:val="24"/>
          <w:szCs w:val="24"/>
          <w:lang w:eastAsia="ru-RU" w:bidi="ru-RU"/>
        </w:rPr>
      </w:pPr>
      <w:r w:rsidRPr="00F666D0">
        <w:rPr>
          <w:b/>
          <w:color w:val="000000"/>
          <w:sz w:val="24"/>
          <w:szCs w:val="24"/>
          <w:lang w:eastAsia="ru-RU" w:bidi="ru-RU"/>
        </w:rPr>
        <w:t>ТРЕБОВАНИЯ БЕ</w:t>
      </w:r>
      <w:r w:rsidR="00F666D0">
        <w:rPr>
          <w:b/>
          <w:color w:val="000000"/>
          <w:sz w:val="24"/>
          <w:szCs w:val="24"/>
          <w:lang w:eastAsia="ru-RU" w:bidi="ru-RU"/>
        </w:rPr>
        <w:t>ЗОПАСНОСТИ ПЕРЕД НАЧАЛОМ РАБОТ</w:t>
      </w:r>
    </w:p>
    <w:p w:rsidR="00F666D0" w:rsidRDefault="00F666D0" w:rsidP="00AE606C">
      <w:pPr>
        <w:pStyle w:val="1"/>
        <w:shd w:val="clear" w:color="auto" w:fill="auto"/>
        <w:tabs>
          <w:tab w:val="left" w:pos="1134"/>
        </w:tabs>
        <w:spacing w:before="0" w:line="276" w:lineRule="auto"/>
        <w:ind w:left="360" w:firstLine="0"/>
        <w:rPr>
          <w:b/>
          <w:color w:val="000000"/>
          <w:sz w:val="24"/>
          <w:szCs w:val="24"/>
          <w:lang w:eastAsia="ru-RU" w:bidi="ru-RU"/>
        </w:rPr>
      </w:pPr>
    </w:p>
    <w:p w:rsidR="00F666D0" w:rsidRPr="00F666D0" w:rsidRDefault="00F666D0" w:rsidP="00AE606C">
      <w:pPr>
        <w:pStyle w:val="1"/>
        <w:numPr>
          <w:ilvl w:val="1"/>
          <w:numId w:val="32"/>
        </w:numPr>
        <w:shd w:val="clear" w:color="auto" w:fill="auto"/>
        <w:tabs>
          <w:tab w:val="left" w:pos="1134"/>
        </w:tabs>
        <w:spacing w:before="0" w:line="276" w:lineRule="auto"/>
        <w:ind w:left="0" w:firstLine="567"/>
        <w:rPr>
          <w:color w:val="000000"/>
          <w:sz w:val="24"/>
          <w:szCs w:val="24"/>
          <w:lang w:eastAsia="ru-RU" w:bidi="ru-RU"/>
        </w:rPr>
      </w:pPr>
      <w:r w:rsidRPr="00F666D0">
        <w:rPr>
          <w:color w:val="000000"/>
          <w:sz w:val="24"/>
          <w:szCs w:val="24"/>
          <w:lang w:eastAsia="ru-RU" w:bidi="ru-RU"/>
        </w:rPr>
        <w:t>Принять работу от сменщика.</w:t>
      </w:r>
    </w:p>
    <w:p w:rsidR="00F666D0" w:rsidRPr="00F666D0" w:rsidRDefault="00F666D0" w:rsidP="00AE606C">
      <w:pPr>
        <w:pStyle w:val="1"/>
        <w:numPr>
          <w:ilvl w:val="1"/>
          <w:numId w:val="32"/>
        </w:numPr>
        <w:shd w:val="clear" w:color="auto" w:fill="auto"/>
        <w:tabs>
          <w:tab w:val="left" w:pos="1134"/>
        </w:tabs>
        <w:spacing w:before="0" w:line="276" w:lineRule="auto"/>
        <w:ind w:left="0" w:firstLine="567"/>
        <w:rPr>
          <w:color w:val="000000"/>
          <w:sz w:val="24"/>
          <w:szCs w:val="24"/>
          <w:lang w:eastAsia="ru-RU" w:bidi="ru-RU"/>
        </w:rPr>
      </w:pPr>
      <w:r w:rsidRPr="00F666D0">
        <w:rPr>
          <w:sz w:val="24"/>
          <w:szCs w:val="24"/>
          <w:lang w:eastAsia="ru-RU"/>
        </w:rPr>
        <w:t>Одеть положенную, специальную одежду, специальную обувь и при необходимости др. СИЗ.</w:t>
      </w:r>
      <w:r w:rsidRPr="00F666D0">
        <w:rPr>
          <w:color w:val="000000"/>
          <w:sz w:val="24"/>
          <w:szCs w:val="24"/>
          <w:lang w:eastAsia="ru-RU"/>
        </w:rPr>
        <w:t xml:space="preserve"> Проверить наличие и исправность индивидуальных средств защиты (каска, рукавицы, перчатки, защитные очки, и т.д.).</w:t>
      </w:r>
    </w:p>
    <w:p w:rsidR="00F666D0" w:rsidRPr="00F666D0" w:rsidRDefault="00F666D0" w:rsidP="00AE606C">
      <w:pPr>
        <w:pStyle w:val="1"/>
        <w:numPr>
          <w:ilvl w:val="1"/>
          <w:numId w:val="32"/>
        </w:numPr>
        <w:shd w:val="clear" w:color="auto" w:fill="auto"/>
        <w:tabs>
          <w:tab w:val="left" w:pos="1134"/>
        </w:tabs>
        <w:spacing w:before="0" w:line="276" w:lineRule="auto"/>
        <w:ind w:left="0" w:firstLine="567"/>
        <w:rPr>
          <w:color w:val="000000"/>
          <w:sz w:val="24"/>
          <w:szCs w:val="24"/>
          <w:lang w:eastAsia="ru-RU" w:bidi="ru-RU"/>
        </w:rPr>
      </w:pPr>
      <w:r w:rsidRPr="00F666D0">
        <w:rPr>
          <w:sz w:val="24"/>
          <w:szCs w:val="24"/>
          <w:lang w:eastAsia="ru-RU"/>
        </w:rPr>
        <w:t>Получить у руководителя работ письменное наряд-задание, на выполнение работ под роспись в журнале выдачи наряд-заданий, инструктаж по безопасным приемам при ведении работ.</w:t>
      </w:r>
    </w:p>
    <w:p w:rsidR="00F666D0" w:rsidRDefault="00F666D0" w:rsidP="00AE606C">
      <w:pPr>
        <w:pStyle w:val="1"/>
        <w:numPr>
          <w:ilvl w:val="1"/>
          <w:numId w:val="32"/>
        </w:numPr>
        <w:shd w:val="clear" w:color="auto" w:fill="auto"/>
        <w:tabs>
          <w:tab w:val="left" w:pos="1134"/>
        </w:tabs>
        <w:spacing w:before="0" w:line="276" w:lineRule="auto"/>
        <w:ind w:left="0" w:firstLine="567"/>
        <w:rPr>
          <w:color w:val="000000"/>
          <w:sz w:val="24"/>
          <w:szCs w:val="24"/>
          <w:lang w:eastAsia="ru-RU" w:bidi="ru-RU"/>
        </w:rPr>
      </w:pPr>
      <w:r w:rsidRPr="00F666D0">
        <w:rPr>
          <w:color w:val="000000"/>
          <w:sz w:val="24"/>
          <w:szCs w:val="24"/>
          <w:lang w:eastAsia="ru-RU" w:bidi="ru-RU"/>
        </w:rPr>
        <w:t>Проверить исправность обслуживаемых котлов и оборудования, наличие и исправность аварийного освещения и сигнализации, показания приборов и сделать об этом запись в журнале приема-сдачи дежурства.</w:t>
      </w:r>
    </w:p>
    <w:p w:rsidR="00E34352" w:rsidRPr="00E34352" w:rsidRDefault="00E34352" w:rsidP="00AE606C">
      <w:pPr>
        <w:pStyle w:val="1"/>
        <w:numPr>
          <w:ilvl w:val="1"/>
          <w:numId w:val="32"/>
        </w:numPr>
        <w:shd w:val="clear" w:color="auto" w:fill="auto"/>
        <w:tabs>
          <w:tab w:val="left" w:pos="1134"/>
        </w:tabs>
        <w:spacing w:before="0" w:line="276" w:lineRule="auto"/>
        <w:ind w:left="0" w:firstLine="567"/>
        <w:rPr>
          <w:color w:val="000000"/>
          <w:sz w:val="24"/>
          <w:szCs w:val="24"/>
          <w:lang w:eastAsia="ru-RU" w:bidi="ru-RU"/>
        </w:rPr>
      </w:pPr>
      <w:r w:rsidRPr="00E34352">
        <w:rPr>
          <w:sz w:val="24"/>
          <w:szCs w:val="24"/>
          <w:lang w:eastAsia="ru-RU"/>
        </w:rPr>
        <w:t>Осмотреть и подготовить свое рабочее место. Убрать все лишние предметы, не загромождая при этом проходы.</w:t>
      </w:r>
    </w:p>
    <w:p w:rsidR="00E34352" w:rsidRDefault="00E34352" w:rsidP="00AE606C">
      <w:pPr>
        <w:pStyle w:val="1"/>
        <w:shd w:val="clear" w:color="auto" w:fill="auto"/>
        <w:tabs>
          <w:tab w:val="left" w:pos="1134"/>
        </w:tabs>
        <w:spacing w:before="0" w:line="276" w:lineRule="auto"/>
        <w:ind w:left="567" w:firstLine="0"/>
        <w:rPr>
          <w:color w:val="000000"/>
          <w:sz w:val="24"/>
          <w:szCs w:val="24"/>
          <w:lang w:eastAsia="ru-RU" w:bidi="ru-RU"/>
        </w:rPr>
      </w:pPr>
    </w:p>
    <w:p w:rsidR="001A5F22" w:rsidRDefault="001A5F22" w:rsidP="00AE606C">
      <w:pPr>
        <w:pStyle w:val="1"/>
        <w:shd w:val="clear" w:color="auto" w:fill="auto"/>
        <w:tabs>
          <w:tab w:val="left" w:pos="1134"/>
        </w:tabs>
        <w:spacing w:before="0" w:line="276" w:lineRule="auto"/>
        <w:ind w:left="567" w:firstLine="0"/>
        <w:rPr>
          <w:color w:val="000000"/>
          <w:sz w:val="24"/>
          <w:szCs w:val="24"/>
          <w:lang w:eastAsia="ru-RU" w:bidi="ru-RU"/>
        </w:rPr>
      </w:pPr>
    </w:p>
    <w:p w:rsidR="001A5F22" w:rsidRDefault="001A5F22" w:rsidP="00AE606C">
      <w:pPr>
        <w:pStyle w:val="1"/>
        <w:shd w:val="clear" w:color="auto" w:fill="auto"/>
        <w:tabs>
          <w:tab w:val="left" w:pos="1134"/>
        </w:tabs>
        <w:spacing w:before="0" w:line="276" w:lineRule="auto"/>
        <w:ind w:left="567" w:firstLine="0"/>
        <w:rPr>
          <w:color w:val="000000"/>
          <w:sz w:val="24"/>
          <w:szCs w:val="24"/>
          <w:lang w:eastAsia="ru-RU" w:bidi="ru-RU"/>
        </w:rPr>
      </w:pPr>
    </w:p>
    <w:p w:rsidR="001A5F22" w:rsidRDefault="001A5F22" w:rsidP="00AE606C">
      <w:pPr>
        <w:pStyle w:val="1"/>
        <w:shd w:val="clear" w:color="auto" w:fill="auto"/>
        <w:tabs>
          <w:tab w:val="left" w:pos="1134"/>
        </w:tabs>
        <w:spacing w:before="0" w:line="276" w:lineRule="auto"/>
        <w:ind w:left="567" w:firstLine="0"/>
        <w:rPr>
          <w:color w:val="000000"/>
          <w:sz w:val="24"/>
          <w:szCs w:val="24"/>
          <w:lang w:eastAsia="ru-RU" w:bidi="ru-RU"/>
        </w:rPr>
      </w:pPr>
    </w:p>
    <w:p w:rsidR="00F666D0" w:rsidRDefault="00F666D0" w:rsidP="00AE606C">
      <w:pPr>
        <w:pStyle w:val="a4"/>
        <w:numPr>
          <w:ilvl w:val="0"/>
          <w:numId w:val="32"/>
        </w:numPr>
        <w:spacing w:line="276" w:lineRule="auto"/>
        <w:jc w:val="center"/>
        <w:rPr>
          <w:b/>
          <w:color w:val="000000"/>
          <w:sz w:val="24"/>
          <w:szCs w:val="24"/>
          <w:lang w:bidi="ru-RU"/>
        </w:rPr>
      </w:pPr>
      <w:r w:rsidRPr="00F666D0">
        <w:rPr>
          <w:b/>
          <w:color w:val="000000"/>
          <w:sz w:val="24"/>
          <w:szCs w:val="24"/>
          <w:lang w:bidi="ru-RU"/>
        </w:rPr>
        <w:lastRenderedPageBreak/>
        <w:t>ТРЕБОВАНИЯ БЕЗОПАСНОСТИ ВО ВРЕМЯ РАБОТЫ</w:t>
      </w:r>
    </w:p>
    <w:p w:rsidR="00F666D0" w:rsidRDefault="00F666D0" w:rsidP="00AE606C">
      <w:pPr>
        <w:pStyle w:val="a4"/>
        <w:spacing w:line="276" w:lineRule="auto"/>
        <w:ind w:left="360"/>
        <w:rPr>
          <w:b/>
          <w:color w:val="000000"/>
          <w:sz w:val="24"/>
          <w:szCs w:val="24"/>
          <w:lang w:bidi="ru-RU"/>
        </w:rPr>
      </w:pPr>
    </w:p>
    <w:p w:rsidR="00F666D0" w:rsidRPr="00F666D0" w:rsidRDefault="00F666D0" w:rsidP="00AE606C">
      <w:pPr>
        <w:pStyle w:val="a4"/>
        <w:numPr>
          <w:ilvl w:val="1"/>
          <w:numId w:val="32"/>
        </w:numPr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 w:rsidRPr="00F666D0">
        <w:rPr>
          <w:color w:val="000000"/>
          <w:sz w:val="24"/>
          <w:szCs w:val="24"/>
          <w:lang w:bidi="ru-RU"/>
        </w:rPr>
        <w:t>Оператор котельной при подготовке котла к растопке должен</w:t>
      </w:r>
      <w:r w:rsidRPr="00F666D0">
        <w:rPr>
          <w:sz w:val="24"/>
          <w:szCs w:val="24"/>
        </w:rPr>
        <w:t xml:space="preserve"> </w:t>
      </w:r>
      <w:r w:rsidRPr="00F666D0">
        <w:rPr>
          <w:color w:val="000000"/>
          <w:sz w:val="24"/>
          <w:szCs w:val="24"/>
          <w:lang w:bidi="ru-RU"/>
        </w:rPr>
        <w:t>руководствоваться инструкциями по эксплуатации горелки и котла.</w:t>
      </w:r>
    </w:p>
    <w:p w:rsidR="00F666D0" w:rsidRDefault="007A0393" w:rsidP="00AE606C">
      <w:pPr>
        <w:pStyle w:val="a4"/>
        <w:numPr>
          <w:ilvl w:val="1"/>
          <w:numId w:val="32"/>
        </w:numPr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 w:rsidRPr="00F666D0">
        <w:rPr>
          <w:color w:val="000000"/>
          <w:sz w:val="24"/>
          <w:szCs w:val="24"/>
          <w:lang w:bidi="ru-RU"/>
        </w:rPr>
        <w:t>Перед включением</w:t>
      </w:r>
      <w:r w:rsidR="004F226E" w:rsidRPr="00F666D0">
        <w:rPr>
          <w:color w:val="000000"/>
          <w:sz w:val="24"/>
          <w:szCs w:val="24"/>
          <w:lang w:bidi="ru-RU"/>
        </w:rPr>
        <w:t xml:space="preserve"> котла в работу оператор должен</w:t>
      </w:r>
      <w:r w:rsidRPr="00F666D0">
        <w:rPr>
          <w:color w:val="000000"/>
          <w:sz w:val="24"/>
          <w:szCs w:val="24"/>
          <w:lang w:bidi="ru-RU"/>
        </w:rPr>
        <w:t>:</w:t>
      </w:r>
    </w:p>
    <w:p w:rsidR="00F666D0" w:rsidRDefault="00F666D0" w:rsidP="00AE606C">
      <w:pPr>
        <w:pStyle w:val="a4"/>
        <w:tabs>
          <w:tab w:val="left" w:pos="1134"/>
        </w:tabs>
        <w:spacing w:line="276" w:lineRule="auto"/>
        <w:ind w:left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F666D0">
        <w:rPr>
          <w:color w:val="000000"/>
          <w:sz w:val="24"/>
          <w:szCs w:val="24"/>
          <w:lang w:bidi="ru-RU"/>
        </w:rPr>
        <w:t>проверить исправность действия предохранительных клапанов, наличие воды и топли</w:t>
      </w:r>
      <w:r>
        <w:rPr>
          <w:color w:val="000000"/>
          <w:sz w:val="24"/>
          <w:szCs w:val="24"/>
          <w:lang w:bidi="ru-RU"/>
        </w:rPr>
        <w:t>ва в емкостях;</w:t>
      </w:r>
      <w:r w:rsidRPr="00F666D0">
        <w:rPr>
          <w:color w:val="000000"/>
          <w:sz w:val="24"/>
          <w:szCs w:val="24"/>
          <w:lang w:bidi="ru-RU"/>
        </w:rPr>
        <w:t xml:space="preserve"> </w:t>
      </w:r>
    </w:p>
    <w:p w:rsidR="00F666D0" w:rsidRPr="00F666D0" w:rsidRDefault="00F666D0" w:rsidP="00AE606C">
      <w:pPr>
        <w:pStyle w:val="a4"/>
        <w:tabs>
          <w:tab w:val="left" w:pos="1134"/>
        </w:tabs>
        <w:spacing w:line="276" w:lineRule="auto"/>
        <w:ind w:left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F666D0">
        <w:rPr>
          <w:color w:val="000000"/>
          <w:sz w:val="24"/>
          <w:szCs w:val="24"/>
          <w:lang w:bidi="ru-RU"/>
        </w:rPr>
        <w:t>проверить манометры питательных устройств.</w:t>
      </w:r>
    </w:p>
    <w:p w:rsidR="00F666D0" w:rsidRDefault="007A0393" w:rsidP="00AE606C">
      <w:pPr>
        <w:pStyle w:val="a4"/>
        <w:numPr>
          <w:ilvl w:val="1"/>
          <w:numId w:val="32"/>
        </w:numPr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 w:rsidRPr="00F666D0">
        <w:rPr>
          <w:color w:val="000000"/>
          <w:sz w:val="24"/>
          <w:szCs w:val="24"/>
          <w:lang w:bidi="ru-RU"/>
        </w:rPr>
        <w:t>Если при розжиге зажженная горелка погаснет, необходимо также перекрыть подачу топлива, провентилировать в течение 10-15 минут топку и газоходы, после чего приступить к повторному розжигу горелки.</w:t>
      </w:r>
    </w:p>
    <w:p w:rsidR="00F666D0" w:rsidRDefault="007A0393" w:rsidP="00AE606C">
      <w:pPr>
        <w:pStyle w:val="a4"/>
        <w:numPr>
          <w:ilvl w:val="1"/>
          <w:numId w:val="32"/>
        </w:numPr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 w:rsidRPr="00F666D0">
        <w:rPr>
          <w:color w:val="000000"/>
          <w:sz w:val="24"/>
          <w:szCs w:val="24"/>
          <w:lang w:bidi="ru-RU"/>
        </w:rPr>
        <w:t>Перед растопкой котла, температура топлива должна быть доведена до величины, установленной в инструкции по эксплуатации горелки для используемого топлива.</w:t>
      </w:r>
    </w:p>
    <w:p w:rsidR="007A0393" w:rsidRDefault="007A0393" w:rsidP="00AE606C">
      <w:pPr>
        <w:pStyle w:val="a4"/>
        <w:numPr>
          <w:ilvl w:val="1"/>
          <w:numId w:val="32"/>
        </w:numPr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 w:rsidRPr="00F666D0">
        <w:rPr>
          <w:color w:val="000000"/>
          <w:sz w:val="24"/>
          <w:szCs w:val="24"/>
          <w:lang w:bidi="ru-RU"/>
        </w:rPr>
        <w:t>Во время работы котла оператор должен:</w:t>
      </w:r>
    </w:p>
    <w:p w:rsidR="00F666D0" w:rsidRDefault="00F666D0" w:rsidP="00AE606C">
      <w:pPr>
        <w:pStyle w:val="a4"/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4F226E">
        <w:rPr>
          <w:color w:val="000000"/>
          <w:sz w:val="24"/>
          <w:szCs w:val="24"/>
          <w:lang w:bidi="ru-RU"/>
        </w:rPr>
        <w:t>поддерживать температуру воды в системе согласно температурному графику, а также следить за авто</w:t>
      </w:r>
      <w:r>
        <w:rPr>
          <w:color w:val="000000"/>
          <w:sz w:val="24"/>
          <w:szCs w:val="24"/>
          <w:lang w:bidi="ru-RU"/>
        </w:rPr>
        <w:t>матикой подпитки воды в системе;</w:t>
      </w:r>
    </w:p>
    <w:p w:rsidR="00F666D0" w:rsidRDefault="00F666D0" w:rsidP="00AE606C">
      <w:pPr>
        <w:pStyle w:val="a4"/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4F226E">
        <w:rPr>
          <w:color w:val="000000"/>
          <w:sz w:val="24"/>
          <w:szCs w:val="24"/>
          <w:lang w:bidi="ru-RU"/>
        </w:rPr>
        <w:t xml:space="preserve">следить за пламенем горелки и </w:t>
      </w:r>
      <w:r>
        <w:rPr>
          <w:color w:val="000000"/>
          <w:sz w:val="24"/>
          <w:szCs w:val="24"/>
          <w:lang w:bidi="ru-RU"/>
        </w:rPr>
        <w:t>не допускать недожога топлива (</w:t>
      </w:r>
      <w:r w:rsidRPr="004F226E">
        <w:rPr>
          <w:color w:val="000000"/>
          <w:sz w:val="24"/>
          <w:szCs w:val="24"/>
          <w:lang w:bidi="ru-RU"/>
        </w:rPr>
        <w:t xml:space="preserve">пламя </w:t>
      </w:r>
      <w:r>
        <w:rPr>
          <w:color w:val="000000"/>
          <w:sz w:val="24"/>
          <w:szCs w:val="24"/>
          <w:lang w:bidi="ru-RU"/>
        </w:rPr>
        <w:t>д</w:t>
      </w:r>
      <w:r w:rsidRPr="004F226E">
        <w:rPr>
          <w:color w:val="000000"/>
          <w:sz w:val="24"/>
          <w:szCs w:val="24"/>
          <w:lang w:bidi="ru-RU"/>
        </w:rPr>
        <w:t>олжно быть ярко-соломенно</w:t>
      </w:r>
      <w:r>
        <w:rPr>
          <w:color w:val="000000"/>
          <w:sz w:val="24"/>
          <w:szCs w:val="24"/>
          <w:lang w:bidi="ru-RU"/>
        </w:rPr>
        <w:t>го цвета) и задымленности топки.</w:t>
      </w:r>
    </w:p>
    <w:p w:rsidR="00FB58CE" w:rsidRDefault="007A0393" w:rsidP="00AE606C">
      <w:pPr>
        <w:pStyle w:val="a4"/>
        <w:numPr>
          <w:ilvl w:val="1"/>
          <w:numId w:val="32"/>
        </w:numPr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 w:rsidRPr="00F666D0">
        <w:rPr>
          <w:color w:val="000000"/>
          <w:sz w:val="24"/>
          <w:szCs w:val="24"/>
          <w:lang w:bidi="ru-RU"/>
        </w:rPr>
        <w:t>Оператору котла за</w:t>
      </w:r>
      <w:r w:rsidR="00FB58CE" w:rsidRPr="00F666D0">
        <w:rPr>
          <w:color w:val="000000"/>
          <w:sz w:val="24"/>
          <w:szCs w:val="24"/>
          <w:lang w:bidi="ru-RU"/>
        </w:rPr>
        <w:t>прещается:</w:t>
      </w:r>
    </w:p>
    <w:p w:rsidR="00F666D0" w:rsidRDefault="00F666D0" w:rsidP="00AE606C">
      <w:pPr>
        <w:pStyle w:val="a4"/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4F226E">
        <w:rPr>
          <w:color w:val="000000"/>
          <w:sz w:val="24"/>
          <w:szCs w:val="24"/>
          <w:lang w:bidi="ru-RU"/>
        </w:rPr>
        <w:t>продолжать работу при неисправной или не отрегулированной автоматике безопасности;</w:t>
      </w:r>
    </w:p>
    <w:p w:rsidR="00F666D0" w:rsidRDefault="000543A4" w:rsidP="00AE606C">
      <w:pPr>
        <w:pStyle w:val="a4"/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4F226E">
        <w:rPr>
          <w:color w:val="000000"/>
          <w:sz w:val="24"/>
          <w:szCs w:val="24"/>
          <w:lang w:bidi="ru-RU"/>
        </w:rPr>
        <w:t>продолжать работу при повышении давлении воды на 25% выше установленного;</w:t>
      </w:r>
    </w:p>
    <w:p w:rsidR="000543A4" w:rsidRDefault="000543A4" w:rsidP="00AE606C">
      <w:pPr>
        <w:pStyle w:val="a4"/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4F226E">
        <w:rPr>
          <w:color w:val="000000"/>
          <w:sz w:val="24"/>
          <w:szCs w:val="24"/>
          <w:lang w:bidi="ru-RU"/>
        </w:rPr>
        <w:t>продолжать работу при засорении фильтров на топливопроводе;</w:t>
      </w:r>
    </w:p>
    <w:p w:rsidR="000543A4" w:rsidRDefault="000543A4" w:rsidP="00AE606C">
      <w:pPr>
        <w:pStyle w:val="a4"/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4F226E">
        <w:rPr>
          <w:color w:val="000000"/>
          <w:sz w:val="24"/>
          <w:szCs w:val="24"/>
          <w:lang w:bidi="ru-RU"/>
        </w:rPr>
        <w:t>продолжать работу при неисправности топливных насосов горелок;</w:t>
      </w:r>
    </w:p>
    <w:p w:rsidR="000543A4" w:rsidRDefault="000543A4" w:rsidP="00AE606C">
      <w:pPr>
        <w:pStyle w:val="a4"/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4F226E">
        <w:rPr>
          <w:color w:val="000000"/>
          <w:sz w:val="24"/>
          <w:szCs w:val="24"/>
          <w:lang w:bidi="ru-RU"/>
        </w:rPr>
        <w:t>заклинивать или дополнительно нагружать предохранительные клапаны;</w:t>
      </w:r>
    </w:p>
    <w:p w:rsidR="000543A4" w:rsidRDefault="000543A4" w:rsidP="00AE606C">
      <w:pPr>
        <w:pStyle w:val="a4"/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4F226E">
        <w:rPr>
          <w:color w:val="000000"/>
          <w:sz w:val="24"/>
          <w:szCs w:val="24"/>
          <w:lang w:bidi="ru-RU"/>
        </w:rPr>
        <w:t>открывать и закрывать арматуру ударами молотка или других предметов;</w:t>
      </w:r>
    </w:p>
    <w:p w:rsidR="000543A4" w:rsidRDefault="000543A4" w:rsidP="00AE606C">
      <w:pPr>
        <w:pStyle w:val="a4"/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4F226E">
        <w:rPr>
          <w:color w:val="000000"/>
          <w:sz w:val="24"/>
          <w:szCs w:val="24"/>
          <w:lang w:bidi="ru-RU"/>
        </w:rPr>
        <w:t>при работе котла производить подчеканку швов, заварку элементов котла и т.п.;</w:t>
      </w:r>
    </w:p>
    <w:p w:rsidR="000543A4" w:rsidRDefault="000543A4" w:rsidP="00AE606C">
      <w:pPr>
        <w:pStyle w:val="a4"/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4F226E">
        <w:rPr>
          <w:color w:val="000000"/>
          <w:sz w:val="24"/>
          <w:szCs w:val="24"/>
          <w:lang w:bidi="ru-RU"/>
        </w:rPr>
        <w:t>находиться вблизи шлаковых затворов при их открытии; стоять против дверей котла при его обдуве;</w:t>
      </w:r>
    </w:p>
    <w:p w:rsidR="000543A4" w:rsidRDefault="000543A4" w:rsidP="00AE606C">
      <w:pPr>
        <w:pStyle w:val="a4"/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4F226E">
        <w:rPr>
          <w:color w:val="000000"/>
          <w:sz w:val="24"/>
          <w:szCs w:val="24"/>
          <w:lang w:bidi="ru-RU"/>
        </w:rPr>
        <w:t>оставлять работающий котел, без надзора при неисправной аварийной сигнализации;</w:t>
      </w:r>
    </w:p>
    <w:p w:rsidR="000543A4" w:rsidRDefault="000543A4" w:rsidP="00AE606C">
      <w:pPr>
        <w:pStyle w:val="a4"/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4F226E">
        <w:rPr>
          <w:color w:val="000000"/>
          <w:sz w:val="24"/>
          <w:szCs w:val="24"/>
          <w:lang w:bidi="ru-RU"/>
        </w:rPr>
        <w:t>допускать в помещение котельной посторонних лиц;</w:t>
      </w:r>
    </w:p>
    <w:p w:rsidR="000543A4" w:rsidRDefault="000543A4" w:rsidP="00AE606C">
      <w:pPr>
        <w:pStyle w:val="a4"/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4F226E">
        <w:rPr>
          <w:color w:val="000000"/>
          <w:sz w:val="24"/>
          <w:szCs w:val="24"/>
          <w:lang w:bidi="ru-RU"/>
        </w:rPr>
        <w:t>загромождать помещение котельной посторонними материалами и предметами.</w:t>
      </w:r>
    </w:p>
    <w:p w:rsidR="007A0393" w:rsidRDefault="007A0393" w:rsidP="00AE606C">
      <w:pPr>
        <w:pStyle w:val="a4"/>
        <w:numPr>
          <w:ilvl w:val="1"/>
          <w:numId w:val="32"/>
        </w:numPr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 w:rsidRPr="000543A4">
        <w:rPr>
          <w:color w:val="000000"/>
          <w:sz w:val="24"/>
          <w:szCs w:val="24"/>
          <w:lang w:bidi="en-US"/>
        </w:rPr>
        <w:t>П</w:t>
      </w:r>
      <w:r w:rsidRPr="000543A4">
        <w:rPr>
          <w:color w:val="000000"/>
          <w:sz w:val="24"/>
          <w:szCs w:val="24"/>
          <w:lang w:bidi="ru-RU"/>
        </w:rPr>
        <w:t>ри остановке котла оператор обязан:</w:t>
      </w:r>
    </w:p>
    <w:p w:rsidR="000543A4" w:rsidRDefault="000543A4" w:rsidP="00AE606C">
      <w:pPr>
        <w:pStyle w:val="a4"/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4F226E">
        <w:rPr>
          <w:color w:val="000000"/>
          <w:sz w:val="24"/>
          <w:szCs w:val="24"/>
          <w:lang w:bidi="ru-RU"/>
        </w:rPr>
        <w:t>выключить горелку и перекрыть кранами подачу топлива;</w:t>
      </w:r>
    </w:p>
    <w:p w:rsidR="000543A4" w:rsidRDefault="000543A4" w:rsidP="00AE606C">
      <w:pPr>
        <w:pStyle w:val="a4"/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4F226E">
        <w:rPr>
          <w:color w:val="000000"/>
          <w:sz w:val="24"/>
          <w:szCs w:val="24"/>
          <w:lang w:bidi="ru-RU"/>
        </w:rPr>
        <w:t xml:space="preserve">не прекращать циркуляцию воды в системе отопления; </w:t>
      </w:r>
    </w:p>
    <w:p w:rsidR="000543A4" w:rsidRDefault="000543A4" w:rsidP="00AE606C">
      <w:pPr>
        <w:pStyle w:val="a4"/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4F226E">
        <w:rPr>
          <w:color w:val="000000"/>
          <w:sz w:val="24"/>
          <w:szCs w:val="24"/>
          <w:lang w:bidi="ru-RU"/>
        </w:rPr>
        <w:t>провентилировать топку и газоходы естественной</w:t>
      </w:r>
      <w:r>
        <w:rPr>
          <w:color w:val="000000"/>
          <w:sz w:val="24"/>
          <w:szCs w:val="24"/>
          <w:lang w:bidi="ru-RU"/>
        </w:rPr>
        <w:t xml:space="preserve"> тягой 30 минут и закрыть шибер;</w:t>
      </w:r>
    </w:p>
    <w:p w:rsidR="000543A4" w:rsidRPr="000543A4" w:rsidRDefault="000543A4" w:rsidP="00AE606C">
      <w:pPr>
        <w:pStyle w:val="a4"/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0543A4">
        <w:rPr>
          <w:color w:val="000000"/>
          <w:sz w:val="24"/>
          <w:szCs w:val="24"/>
          <w:lang w:bidi="ru-RU"/>
        </w:rPr>
        <w:t>проверить исправность действия предохранительных клапанов, манометров питательных устройств, наличие воды и топлива в емкостях.</w:t>
      </w:r>
    </w:p>
    <w:p w:rsidR="007A0393" w:rsidRDefault="006F6CFF" w:rsidP="00AE606C">
      <w:pPr>
        <w:pStyle w:val="a4"/>
        <w:numPr>
          <w:ilvl w:val="1"/>
          <w:numId w:val="32"/>
        </w:numPr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 w:rsidRPr="000543A4">
        <w:rPr>
          <w:color w:val="000000"/>
          <w:sz w:val="24"/>
          <w:szCs w:val="24"/>
          <w:lang w:bidi="ru-RU"/>
        </w:rPr>
        <w:t>Р</w:t>
      </w:r>
      <w:r w:rsidR="007A0393" w:rsidRPr="000543A4">
        <w:rPr>
          <w:color w:val="000000"/>
          <w:sz w:val="24"/>
          <w:szCs w:val="24"/>
          <w:lang w:bidi="ru-RU"/>
        </w:rPr>
        <w:t>аботы, связанные с нахождением людей внутри котла</w:t>
      </w:r>
      <w:r w:rsidR="000F42FF">
        <w:rPr>
          <w:color w:val="000000"/>
          <w:sz w:val="24"/>
          <w:szCs w:val="24"/>
          <w:lang w:bidi="ru-RU"/>
        </w:rPr>
        <w:t xml:space="preserve"> (чистка</w:t>
      </w:r>
      <w:r w:rsidR="00571A75">
        <w:rPr>
          <w:color w:val="000000"/>
          <w:sz w:val="24"/>
          <w:szCs w:val="24"/>
          <w:lang w:bidi="ru-RU"/>
        </w:rPr>
        <w:t>, ремонт, обслужи</w:t>
      </w:r>
      <w:r w:rsidR="000F42FF">
        <w:rPr>
          <w:color w:val="000000"/>
          <w:sz w:val="24"/>
          <w:szCs w:val="24"/>
          <w:lang w:bidi="ru-RU"/>
        </w:rPr>
        <w:t>вание т.д.)</w:t>
      </w:r>
      <w:r w:rsidR="007A0393" w:rsidRPr="000543A4">
        <w:rPr>
          <w:color w:val="000000"/>
          <w:sz w:val="24"/>
          <w:szCs w:val="24"/>
          <w:lang w:bidi="ru-RU"/>
        </w:rPr>
        <w:t>,</w:t>
      </w:r>
      <w:r w:rsidR="000F42FF">
        <w:rPr>
          <w:color w:val="000000"/>
          <w:sz w:val="24"/>
          <w:szCs w:val="24"/>
          <w:lang w:bidi="ru-RU"/>
        </w:rPr>
        <w:t xml:space="preserve"> могут производиться, только по наряду-допуску</w:t>
      </w:r>
      <w:r w:rsidR="007A0393" w:rsidRPr="000543A4">
        <w:rPr>
          <w:color w:val="000000"/>
          <w:sz w:val="24"/>
          <w:szCs w:val="24"/>
          <w:lang w:bidi="ru-RU"/>
        </w:rPr>
        <w:t xml:space="preserve"> с принятием необходимых мер безопасности</w:t>
      </w:r>
      <w:r w:rsidR="006832E1">
        <w:rPr>
          <w:color w:val="000000"/>
          <w:sz w:val="24"/>
          <w:szCs w:val="24"/>
          <w:lang w:bidi="ru-RU"/>
        </w:rPr>
        <w:t xml:space="preserve"> (отключение и после полного остывания</w:t>
      </w:r>
      <w:r w:rsidR="00736E26">
        <w:rPr>
          <w:color w:val="000000"/>
          <w:sz w:val="24"/>
          <w:szCs w:val="24"/>
          <w:lang w:bidi="ru-RU"/>
        </w:rPr>
        <w:t xml:space="preserve"> котла</w:t>
      </w:r>
      <w:r w:rsidR="006832E1">
        <w:rPr>
          <w:color w:val="000000"/>
          <w:sz w:val="24"/>
          <w:szCs w:val="24"/>
          <w:lang w:bidi="ru-RU"/>
        </w:rPr>
        <w:t>)</w:t>
      </w:r>
      <w:r w:rsidR="007A0393" w:rsidRPr="000543A4">
        <w:rPr>
          <w:color w:val="000000"/>
          <w:sz w:val="24"/>
          <w:szCs w:val="24"/>
          <w:lang w:bidi="ru-RU"/>
        </w:rPr>
        <w:t xml:space="preserve"> и записью в журнале приема - сдачи дежурств.</w:t>
      </w:r>
    </w:p>
    <w:p w:rsidR="00E34352" w:rsidRPr="00E34352" w:rsidRDefault="00E34352" w:rsidP="00AE606C">
      <w:pPr>
        <w:pStyle w:val="a4"/>
        <w:numPr>
          <w:ilvl w:val="1"/>
          <w:numId w:val="32"/>
        </w:numPr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 w:rsidRPr="00E34352">
        <w:rPr>
          <w:sz w:val="24"/>
          <w:szCs w:val="24"/>
        </w:rPr>
        <w:t>Во время работы быть внимательным, не отвлекаться и не отвлекать других, не допускать на рабочее место лиц, не имеющих отношения к работе.</w:t>
      </w:r>
    </w:p>
    <w:p w:rsidR="00E34352" w:rsidRPr="00E34352" w:rsidRDefault="00E34352" w:rsidP="00AE606C">
      <w:pPr>
        <w:pStyle w:val="a4"/>
        <w:numPr>
          <w:ilvl w:val="1"/>
          <w:numId w:val="32"/>
        </w:numPr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 w:rsidRPr="00E34352">
        <w:rPr>
          <w:sz w:val="24"/>
          <w:szCs w:val="24"/>
        </w:rPr>
        <w:t>Правильно организовать рабочее место таким образом, чтобы исключить или минимизировать риски травмирования.</w:t>
      </w:r>
    </w:p>
    <w:p w:rsidR="00E34352" w:rsidRPr="00E34352" w:rsidRDefault="00E34352" w:rsidP="00AE606C">
      <w:pPr>
        <w:pStyle w:val="a4"/>
        <w:numPr>
          <w:ilvl w:val="1"/>
          <w:numId w:val="32"/>
        </w:numPr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 w:rsidRPr="00E34352">
        <w:rPr>
          <w:sz w:val="24"/>
          <w:szCs w:val="24"/>
        </w:rPr>
        <w:t>При передвижении по территории объекта, в зданиях и сооружениях необходимо:</w:t>
      </w:r>
    </w:p>
    <w:p w:rsidR="00E34352" w:rsidRDefault="00E34352" w:rsidP="00AE606C">
      <w:pPr>
        <w:pStyle w:val="a4"/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E34352">
        <w:rPr>
          <w:sz w:val="24"/>
          <w:szCs w:val="24"/>
        </w:rPr>
        <w:t>пользоваться специально подготовленными пешеходными дорожками, проходами;</w:t>
      </w:r>
    </w:p>
    <w:p w:rsidR="00E34352" w:rsidRDefault="00E34352" w:rsidP="00AE606C">
      <w:pPr>
        <w:pStyle w:val="a4"/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4352">
        <w:rPr>
          <w:color w:val="000000"/>
          <w:sz w:val="24"/>
          <w:szCs w:val="24"/>
        </w:rPr>
        <w:t>быть внимательным и контролировать изменение окружающей обстановки, особенно в сложных метеорологических условиях (дождь, туман, снегопад, гололед и т.п.) и в темное время суток;</w:t>
      </w:r>
    </w:p>
    <w:p w:rsidR="00E34352" w:rsidRPr="00E34352" w:rsidRDefault="00E34352" w:rsidP="00AE606C">
      <w:pPr>
        <w:pStyle w:val="a4"/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</w:rPr>
        <w:t xml:space="preserve">- </w:t>
      </w:r>
      <w:r w:rsidRPr="00E34352">
        <w:rPr>
          <w:color w:val="000000"/>
          <w:sz w:val="24"/>
          <w:szCs w:val="24"/>
        </w:rPr>
        <w:t>при спуске, подъеме по лестничным маршам старайтесь иметь три точки опоры</w:t>
      </w:r>
      <w:r>
        <w:rPr>
          <w:color w:val="000000"/>
          <w:sz w:val="24"/>
          <w:szCs w:val="24"/>
        </w:rPr>
        <w:t>.</w:t>
      </w:r>
    </w:p>
    <w:p w:rsidR="00E34352" w:rsidRDefault="00E34352" w:rsidP="00AE606C">
      <w:pPr>
        <w:pStyle w:val="a4"/>
        <w:numPr>
          <w:ilvl w:val="1"/>
          <w:numId w:val="32"/>
        </w:numPr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В процессе работы использовать исправный инструмент и оборудование </w:t>
      </w:r>
      <w:proofErr w:type="spellStart"/>
      <w:r>
        <w:rPr>
          <w:color w:val="000000"/>
          <w:sz w:val="24"/>
          <w:szCs w:val="24"/>
          <w:lang w:bidi="ru-RU"/>
        </w:rPr>
        <w:t>и.т.д</w:t>
      </w:r>
      <w:proofErr w:type="spellEnd"/>
      <w:r>
        <w:rPr>
          <w:color w:val="000000"/>
          <w:sz w:val="24"/>
          <w:szCs w:val="24"/>
          <w:lang w:bidi="ru-RU"/>
        </w:rPr>
        <w:t>.</w:t>
      </w:r>
    </w:p>
    <w:p w:rsidR="00E34352" w:rsidRDefault="00E34352" w:rsidP="00AE606C">
      <w:pPr>
        <w:pStyle w:val="a4"/>
        <w:numPr>
          <w:ilvl w:val="1"/>
          <w:numId w:val="32"/>
        </w:numPr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 использовании приставной лестницы</w:t>
      </w:r>
      <w:r w:rsidR="00424ECD">
        <w:rPr>
          <w:color w:val="000000"/>
          <w:sz w:val="24"/>
          <w:szCs w:val="24"/>
          <w:lang w:bidi="ru-RU"/>
        </w:rPr>
        <w:t xml:space="preserve"> на ровной и твердой (скользкой) поверхности</w:t>
      </w:r>
      <w:r>
        <w:rPr>
          <w:color w:val="000000"/>
          <w:sz w:val="24"/>
          <w:szCs w:val="24"/>
          <w:lang w:bidi="ru-RU"/>
        </w:rPr>
        <w:t>, она должна быть надежно закреплена, для предотвращения соскальзывания</w:t>
      </w:r>
      <w:r w:rsidR="00170C12">
        <w:rPr>
          <w:color w:val="000000"/>
          <w:sz w:val="24"/>
          <w:szCs w:val="24"/>
          <w:lang w:bidi="ru-RU"/>
        </w:rPr>
        <w:t xml:space="preserve"> опор</w:t>
      </w:r>
      <w:r w:rsidR="00424ECD">
        <w:rPr>
          <w:color w:val="000000"/>
          <w:sz w:val="24"/>
          <w:szCs w:val="24"/>
          <w:lang w:bidi="ru-RU"/>
        </w:rPr>
        <w:t>.</w:t>
      </w:r>
    </w:p>
    <w:p w:rsidR="000543A4" w:rsidRDefault="000543A4" w:rsidP="00AE606C">
      <w:pPr>
        <w:pStyle w:val="a4"/>
        <w:tabs>
          <w:tab w:val="left" w:pos="1134"/>
        </w:tabs>
        <w:spacing w:line="276" w:lineRule="auto"/>
        <w:ind w:left="567"/>
        <w:jc w:val="both"/>
        <w:rPr>
          <w:color w:val="000000"/>
          <w:sz w:val="24"/>
          <w:szCs w:val="24"/>
          <w:lang w:bidi="ru-RU"/>
        </w:rPr>
      </w:pPr>
    </w:p>
    <w:p w:rsidR="000543A4" w:rsidRDefault="000543A4" w:rsidP="00AE606C">
      <w:pPr>
        <w:pStyle w:val="a4"/>
        <w:numPr>
          <w:ilvl w:val="0"/>
          <w:numId w:val="32"/>
        </w:numPr>
        <w:tabs>
          <w:tab w:val="left" w:pos="1134"/>
        </w:tabs>
        <w:spacing w:line="276" w:lineRule="auto"/>
        <w:jc w:val="center"/>
        <w:rPr>
          <w:b/>
          <w:color w:val="000000"/>
          <w:sz w:val="24"/>
          <w:szCs w:val="24"/>
          <w:lang w:bidi="ru-RU"/>
        </w:rPr>
      </w:pPr>
      <w:r w:rsidRPr="000543A4">
        <w:rPr>
          <w:b/>
          <w:color w:val="000000"/>
          <w:sz w:val="24"/>
          <w:szCs w:val="24"/>
          <w:lang w:bidi="ru-RU"/>
        </w:rPr>
        <w:t>ТРЕБОВАНИЯ БЕЗОПАСНОСТИ В АВАРИЙНЫХ СИТУАЦИЯХ</w:t>
      </w:r>
    </w:p>
    <w:p w:rsidR="000543A4" w:rsidRDefault="000543A4" w:rsidP="00AE606C">
      <w:pPr>
        <w:pStyle w:val="a4"/>
        <w:tabs>
          <w:tab w:val="left" w:pos="1134"/>
        </w:tabs>
        <w:spacing w:line="276" w:lineRule="auto"/>
        <w:ind w:left="360"/>
        <w:rPr>
          <w:b/>
          <w:color w:val="000000"/>
          <w:sz w:val="24"/>
          <w:szCs w:val="24"/>
          <w:lang w:bidi="ru-RU"/>
        </w:rPr>
      </w:pPr>
    </w:p>
    <w:p w:rsidR="0053646B" w:rsidRDefault="007A0393" w:rsidP="00AE606C">
      <w:pPr>
        <w:pStyle w:val="a4"/>
        <w:numPr>
          <w:ilvl w:val="1"/>
          <w:numId w:val="32"/>
        </w:numPr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 w:rsidRPr="000543A4">
        <w:rPr>
          <w:color w:val="000000"/>
          <w:sz w:val="24"/>
          <w:szCs w:val="24"/>
          <w:lang w:bidi="ru-RU"/>
        </w:rPr>
        <w:t>Оператор котельной должен немедленно произвести аварийную остановку котла и сообщить об этом администрации прииска, если:</w:t>
      </w:r>
    </w:p>
    <w:p w:rsidR="000543A4" w:rsidRPr="004F226E" w:rsidRDefault="000543A4" w:rsidP="00AE606C">
      <w:pPr>
        <w:pStyle w:val="1"/>
        <w:numPr>
          <w:ilvl w:val="0"/>
          <w:numId w:val="25"/>
        </w:numPr>
        <w:shd w:val="clear" w:color="auto" w:fill="auto"/>
        <w:spacing w:before="0" w:line="276" w:lineRule="auto"/>
        <w:ind w:left="0" w:right="40" w:firstLine="567"/>
        <w:rPr>
          <w:sz w:val="24"/>
          <w:szCs w:val="24"/>
        </w:rPr>
      </w:pPr>
      <w:r w:rsidRPr="004F226E">
        <w:rPr>
          <w:color w:val="000000"/>
          <w:sz w:val="24"/>
          <w:szCs w:val="24"/>
          <w:lang w:eastAsia="ru-RU" w:bidi="ru-RU"/>
        </w:rPr>
        <w:t>перестало действовать более 50% предохранительных клапанов или заменяющих их устройств;</w:t>
      </w:r>
    </w:p>
    <w:p w:rsidR="000543A4" w:rsidRPr="004F226E" w:rsidRDefault="000543A4" w:rsidP="00AE606C">
      <w:pPr>
        <w:pStyle w:val="1"/>
        <w:numPr>
          <w:ilvl w:val="0"/>
          <w:numId w:val="25"/>
        </w:numPr>
        <w:shd w:val="clear" w:color="auto" w:fill="auto"/>
        <w:spacing w:before="0" w:line="276" w:lineRule="auto"/>
        <w:ind w:left="0" w:right="40" w:firstLine="567"/>
        <w:rPr>
          <w:sz w:val="24"/>
          <w:szCs w:val="24"/>
        </w:rPr>
      </w:pPr>
      <w:r w:rsidRPr="004F226E">
        <w:rPr>
          <w:color w:val="000000"/>
          <w:sz w:val="24"/>
          <w:szCs w:val="24"/>
          <w:lang w:eastAsia="ru-RU" w:bidi="ru-RU"/>
        </w:rPr>
        <w:t>давление в котле повысилось более чем на 10% против допустимого и продолжает расти,</w:t>
      </w:r>
      <w:r w:rsidRPr="004F226E">
        <w:rPr>
          <w:sz w:val="24"/>
          <w:szCs w:val="24"/>
        </w:rPr>
        <w:t xml:space="preserve"> </w:t>
      </w:r>
      <w:r w:rsidRPr="004F226E">
        <w:rPr>
          <w:color w:val="000000"/>
          <w:sz w:val="24"/>
          <w:szCs w:val="24"/>
          <w:lang w:eastAsia="ru-RU" w:bidi="ru-RU"/>
        </w:rPr>
        <w:t>произошла утечка воды из котла; подпитка котла водой при этом запрещена;</w:t>
      </w:r>
    </w:p>
    <w:p w:rsidR="000543A4" w:rsidRPr="004F226E" w:rsidRDefault="000543A4" w:rsidP="00AE606C">
      <w:pPr>
        <w:pStyle w:val="1"/>
        <w:numPr>
          <w:ilvl w:val="0"/>
          <w:numId w:val="25"/>
        </w:numPr>
        <w:shd w:val="clear" w:color="auto" w:fill="auto"/>
        <w:spacing w:before="0" w:line="276" w:lineRule="auto"/>
        <w:ind w:left="0" w:right="40" w:firstLine="567"/>
        <w:rPr>
          <w:sz w:val="24"/>
          <w:szCs w:val="24"/>
        </w:rPr>
      </w:pPr>
      <w:r w:rsidRPr="004F226E">
        <w:rPr>
          <w:color w:val="000000"/>
          <w:sz w:val="24"/>
          <w:szCs w:val="24"/>
          <w:lang w:eastAsia="ru-RU" w:bidi="ru-RU"/>
        </w:rPr>
        <w:t>уровень воды быстро снижается, несмотря на усиленное питание котла водой;</w:t>
      </w:r>
    </w:p>
    <w:p w:rsidR="000543A4" w:rsidRPr="004F226E" w:rsidRDefault="000543A4" w:rsidP="00AE606C">
      <w:pPr>
        <w:pStyle w:val="1"/>
        <w:numPr>
          <w:ilvl w:val="0"/>
          <w:numId w:val="25"/>
        </w:numPr>
        <w:shd w:val="clear" w:color="auto" w:fill="auto"/>
        <w:spacing w:before="0" w:line="276" w:lineRule="auto"/>
        <w:ind w:left="0" w:right="40" w:firstLine="567"/>
        <w:rPr>
          <w:sz w:val="24"/>
          <w:szCs w:val="24"/>
        </w:rPr>
      </w:pPr>
      <w:r w:rsidRPr="004F226E">
        <w:rPr>
          <w:color w:val="000000"/>
          <w:sz w:val="24"/>
          <w:szCs w:val="24"/>
          <w:lang w:eastAsia="ru-RU" w:bidi="ru-RU"/>
        </w:rPr>
        <w:t xml:space="preserve">прекращено действие всех питательных устройств; </w:t>
      </w:r>
    </w:p>
    <w:p w:rsidR="000543A4" w:rsidRPr="004F226E" w:rsidRDefault="000543A4" w:rsidP="00AE606C">
      <w:pPr>
        <w:pStyle w:val="1"/>
        <w:numPr>
          <w:ilvl w:val="0"/>
          <w:numId w:val="25"/>
        </w:numPr>
        <w:shd w:val="clear" w:color="auto" w:fill="auto"/>
        <w:spacing w:before="0" w:line="276" w:lineRule="auto"/>
        <w:ind w:left="0" w:right="40" w:firstLine="567"/>
        <w:rPr>
          <w:sz w:val="24"/>
          <w:szCs w:val="24"/>
        </w:rPr>
      </w:pPr>
      <w:r w:rsidRPr="004F226E">
        <w:rPr>
          <w:color w:val="000000"/>
          <w:sz w:val="24"/>
          <w:szCs w:val="24"/>
          <w:lang w:eastAsia="ru-RU" w:bidi="ru-RU"/>
        </w:rPr>
        <w:t>прекращено действие всех водоуказательных приборов;</w:t>
      </w:r>
    </w:p>
    <w:p w:rsidR="000543A4" w:rsidRPr="004F226E" w:rsidRDefault="000543A4" w:rsidP="00AE606C">
      <w:pPr>
        <w:pStyle w:val="1"/>
        <w:numPr>
          <w:ilvl w:val="0"/>
          <w:numId w:val="25"/>
        </w:numPr>
        <w:shd w:val="clear" w:color="auto" w:fill="auto"/>
        <w:spacing w:before="0" w:line="276" w:lineRule="auto"/>
        <w:ind w:left="0" w:right="40" w:firstLine="567"/>
        <w:rPr>
          <w:sz w:val="24"/>
          <w:szCs w:val="24"/>
        </w:rPr>
      </w:pPr>
      <w:r w:rsidRPr="004F226E">
        <w:rPr>
          <w:color w:val="000000"/>
          <w:sz w:val="24"/>
          <w:szCs w:val="24"/>
          <w:lang w:eastAsia="ru-RU" w:bidi="ru-RU"/>
        </w:rPr>
        <w:t xml:space="preserve">в основных элементах котла (коллекторе, камере, жаровой трубе, огневой коробке, кожухе топки, трубной решетке, внешнем сепараторе), обнаружены трещины, вспучивание, пропуски в сварных швах, обрывы двух или более находящихся рядом связей; </w:t>
      </w:r>
    </w:p>
    <w:p w:rsidR="000543A4" w:rsidRPr="004F226E" w:rsidRDefault="000543A4" w:rsidP="00AE606C">
      <w:pPr>
        <w:pStyle w:val="1"/>
        <w:numPr>
          <w:ilvl w:val="0"/>
          <w:numId w:val="25"/>
        </w:numPr>
        <w:shd w:val="clear" w:color="auto" w:fill="auto"/>
        <w:spacing w:before="0" w:line="276" w:lineRule="auto"/>
        <w:ind w:left="0" w:right="40" w:firstLine="567"/>
        <w:rPr>
          <w:sz w:val="24"/>
          <w:szCs w:val="24"/>
        </w:rPr>
      </w:pPr>
      <w:r w:rsidRPr="004F226E">
        <w:rPr>
          <w:color w:val="000000"/>
          <w:sz w:val="24"/>
          <w:szCs w:val="24"/>
          <w:lang w:eastAsia="ru-RU" w:bidi="ru-RU"/>
        </w:rPr>
        <w:t>обнаружена загазованность котельной;</w:t>
      </w:r>
    </w:p>
    <w:p w:rsidR="000543A4" w:rsidRPr="004F226E" w:rsidRDefault="000543A4" w:rsidP="00AE606C">
      <w:pPr>
        <w:pStyle w:val="1"/>
        <w:numPr>
          <w:ilvl w:val="0"/>
          <w:numId w:val="25"/>
        </w:numPr>
        <w:shd w:val="clear" w:color="auto" w:fill="auto"/>
        <w:spacing w:before="0" w:line="276" w:lineRule="auto"/>
        <w:ind w:left="0" w:right="40" w:firstLine="567"/>
        <w:rPr>
          <w:sz w:val="24"/>
          <w:szCs w:val="24"/>
        </w:rPr>
      </w:pPr>
      <w:r w:rsidRPr="004F226E">
        <w:rPr>
          <w:color w:val="000000"/>
          <w:sz w:val="24"/>
          <w:szCs w:val="24"/>
          <w:lang w:eastAsia="ru-RU" w:bidi="ru-RU"/>
        </w:rPr>
        <w:t>произошел взрыв газо-воздушной смеси в топке котла или газоходах;</w:t>
      </w:r>
    </w:p>
    <w:p w:rsidR="000543A4" w:rsidRPr="004F226E" w:rsidRDefault="000543A4" w:rsidP="00AE606C">
      <w:pPr>
        <w:pStyle w:val="1"/>
        <w:numPr>
          <w:ilvl w:val="0"/>
          <w:numId w:val="25"/>
        </w:numPr>
        <w:shd w:val="clear" w:color="auto" w:fill="auto"/>
        <w:spacing w:before="0" w:line="276" w:lineRule="auto"/>
        <w:ind w:left="0" w:right="40" w:firstLine="567"/>
        <w:rPr>
          <w:sz w:val="24"/>
          <w:szCs w:val="24"/>
        </w:rPr>
      </w:pPr>
      <w:r w:rsidRPr="004F226E">
        <w:rPr>
          <w:color w:val="000000"/>
          <w:sz w:val="24"/>
          <w:szCs w:val="24"/>
          <w:lang w:eastAsia="ru-RU" w:bidi="ru-RU"/>
        </w:rPr>
        <w:t xml:space="preserve">прекращена подача электроэнергии; </w:t>
      </w:r>
    </w:p>
    <w:p w:rsidR="000543A4" w:rsidRDefault="000543A4" w:rsidP="00AE606C">
      <w:pPr>
        <w:pStyle w:val="a4"/>
        <w:tabs>
          <w:tab w:val="left" w:pos="1134"/>
        </w:tabs>
        <w:spacing w:line="276" w:lineRule="auto"/>
        <w:ind w:left="567"/>
        <w:jc w:val="both"/>
        <w:rPr>
          <w:color w:val="000000"/>
          <w:sz w:val="24"/>
          <w:szCs w:val="24"/>
          <w:lang w:bidi="ru-RU"/>
        </w:rPr>
      </w:pPr>
      <w:r w:rsidRPr="004F226E">
        <w:rPr>
          <w:color w:val="000000"/>
          <w:sz w:val="24"/>
          <w:szCs w:val="24"/>
          <w:lang w:bidi="ru-RU"/>
        </w:rPr>
        <w:t>возник пожар в котельной.</w:t>
      </w:r>
    </w:p>
    <w:p w:rsidR="000543A4" w:rsidRDefault="000543A4" w:rsidP="00AE606C">
      <w:pPr>
        <w:pStyle w:val="a4"/>
        <w:numPr>
          <w:ilvl w:val="1"/>
          <w:numId w:val="32"/>
        </w:numPr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 w:rsidRPr="004F226E">
        <w:rPr>
          <w:color w:val="000000"/>
          <w:sz w:val="24"/>
          <w:szCs w:val="24"/>
          <w:lang w:bidi="ru-RU"/>
        </w:rPr>
        <w:t>При аварийной остановке котла оператор должен:</w:t>
      </w:r>
    </w:p>
    <w:p w:rsidR="000543A4" w:rsidRPr="004F226E" w:rsidRDefault="000543A4" w:rsidP="00AE606C">
      <w:pPr>
        <w:pStyle w:val="1"/>
        <w:numPr>
          <w:ilvl w:val="0"/>
          <w:numId w:val="26"/>
        </w:numPr>
        <w:shd w:val="clear" w:color="auto" w:fill="auto"/>
        <w:spacing w:before="0" w:line="276" w:lineRule="auto"/>
        <w:ind w:left="0" w:firstLine="567"/>
        <w:rPr>
          <w:sz w:val="24"/>
          <w:szCs w:val="24"/>
        </w:rPr>
      </w:pPr>
      <w:r w:rsidRPr="004F226E">
        <w:rPr>
          <w:color w:val="000000"/>
          <w:sz w:val="24"/>
          <w:szCs w:val="24"/>
          <w:lang w:eastAsia="ru-RU" w:bidi="ru-RU"/>
        </w:rPr>
        <w:t>прекратить подачу топлива и воздуха, резко ослабить тягу;</w:t>
      </w:r>
    </w:p>
    <w:p w:rsidR="000543A4" w:rsidRPr="000543A4" w:rsidRDefault="000543A4" w:rsidP="00AE606C">
      <w:pPr>
        <w:pStyle w:val="1"/>
        <w:numPr>
          <w:ilvl w:val="0"/>
          <w:numId w:val="26"/>
        </w:numPr>
        <w:shd w:val="clear" w:color="auto" w:fill="auto"/>
        <w:spacing w:before="0" w:line="276" w:lineRule="auto"/>
        <w:ind w:left="0" w:right="40" w:firstLine="567"/>
        <w:rPr>
          <w:sz w:val="24"/>
          <w:szCs w:val="24"/>
        </w:rPr>
      </w:pPr>
      <w:r w:rsidRPr="004F226E">
        <w:rPr>
          <w:color w:val="000000"/>
          <w:sz w:val="24"/>
          <w:szCs w:val="24"/>
          <w:lang w:eastAsia="ru-RU" w:bidi="ru-RU"/>
        </w:rPr>
        <w:t>после прекращения горения открыть дымо</w:t>
      </w:r>
      <w:r>
        <w:rPr>
          <w:color w:val="000000"/>
          <w:sz w:val="24"/>
          <w:szCs w:val="24"/>
          <w:lang w:eastAsia="ru-RU" w:bidi="ru-RU"/>
        </w:rPr>
        <w:t>вую заслонку и топочные дверцы;</w:t>
      </w:r>
    </w:p>
    <w:p w:rsidR="000543A4" w:rsidRPr="000543A4" w:rsidRDefault="000543A4" w:rsidP="00AE606C">
      <w:pPr>
        <w:pStyle w:val="1"/>
        <w:numPr>
          <w:ilvl w:val="0"/>
          <w:numId w:val="26"/>
        </w:numPr>
        <w:shd w:val="clear" w:color="auto" w:fill="auto"/>
        <w:spacing w:before="0" w:line="276" w:lineRule="auto"/>
        <w:ind w:left="0" w:right="40" w:firstLine="567"/>
        <w:rPr>
          <w:sz w:val="24"/>
          <w:szCs w:val="24"/>
        </w:rPr>
      </w:pPr>
      <w:r w:rsidRPr="000543A4">
        <w:rPr>
          <w:color w:val="000000"/>
          <w:sz w:val="24"/>
          <w:szCs w:val="24"/>
          <w:lang w:bidi="ru-RU"/>
        </w:rPr>
        <w:t>отключить котел от системы.</w:t>
      </w:r>
    </w:p>
    <w:p w:rsidR="000543A4" w:rsidRDefault="000543A4" w:rsidP="00AE606C">
      <w:pPr>
        <w:pStyle w:val="a4"/>
        <w:numPr>
          <w:ilvl w:val="1"/>
          <w:numId w:val="32"/>
        </w:numPr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 w:rsidRPr="004F226E">
        <w:rPr>
          <w:color w:val="000000"/>
          <w:sz w:val="24"/>
          <w:szCs w:val="24"/>
          <w:lang w:bidi="ru-RU"/>
        </w:rPr>
        <w:t>При возникновении пожара в котельной оператор должен:</w:t>
      </w:r>
    </w:p>
    <w:p w:rsidR="000543A4" w:rsidRDefault="000543A4" w:rsidP="00AE606C">
      <w:pPr>
        <w:pStyle w:val="a4"/>
        <w:tabs>
          <w:tab w:val="left" w:pos="1134"/>
        </w:tabs>
        <w:spacing w:line="276" w:lineRule="auto"/>
        <w:ind w:left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4F226E">
        <w:rPr>
          <w:color w:val="000000"/>
          <w:sz w:val="24"/>
          <w:szCs w:val="24"/>
          <w:lang w:bidi="ru-RU"/>
        </w:rPr>
        <w:t>немедленно сообщить диспетчеру прииска, и принять меры по тушению пожаров</w:t>
      </w:r>
      <w:r>
        <w:rPr>
          <w:color w:val="000000"/>
          <w:sz w:val="24"/>
          <w:szCs w:val="24"/>
          <w:lang w:bidi="ru-RU"/>
        </w:rPr>
        <w:t>;</w:t>
      </w:r>
    </w:p>
    <w:p w:rsidR="000543A4" w:rsidRDefault="000543A4" w:rsidP="00AE606C">
      <w:pPr>
        <w:pStyle w:val="a4"/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4F226E">
        <w:rPr>
          <w:color w:val="000000"/>
          <w:sz w:val="24"/>
          <w:szCs w:val="24"/>
          <w:lang w:bidi="ru-RU"/>
        </w:rPr>
        <w:t>немедленно отключить подачу топлива котельной с помощью задвижки, установленной вне помещения;</w:t>
      </w:r>
    </w:p>
    <w:p w:rsidR="000543A4" w:rsidRDefault="000543A4" w:rsidP="00AE606C">
      <w:pPr>
        <w:pStyle w:val="a4"/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4F226E">
        <w:rPr>
          <w:color w:val="000000"/>
          <w:sz w:val="24"/>
          <w:szCs w:val="24"/>
          <w:lang w:bidi="ru-RU"/>
        </w:rPr>
        <w:t>если пожар в котельной не удается быстро ликвидировать, остановить котлы в аварийном порядке, усиленно питая их водой и выпуская пар;</w:t>
      </w:r>
    </w:p>
    <w:p w:rsidR="000543A4" w:rsidRDefault="000543A4" w:rsidP="00AE606C">
      <w:pPr>
        <w:pStyle w:val="a4"/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4F226E">
        <w:rPr>
          <w:color w:val="000000"/>
          <w:sz w:val="24"/>
          <w:szCs w:val="24"/>
          <w:lang w:bidi="ru-RU"/>
        </w:rPr>
        <w:t>при остановке котла из-за загорания сажи или уноса топлива немедленно</w:t>
      </w:r>
      <w:r>
        <w:rPr>
          <w:sz w:val="24"/>
          <w:szCs w:val="24"/>
        </w:rPr>
        <w:t xml:space="preserve"> </w:t>
      </w:r>
      <w:r w:rsidRPr="00AE24FD">
        <w:rPr>
          <w:color w:val="000000"/>
          <w:sz w:val="24"/>
          <w:szCs w:val="24"/>
          <w:lang w:bidi="ru-RU"/>
        </w:rPr>
        <w:t>прекратить подачу топлива и воздуха в топку, перекрыть тягу, остановив дымососы и вентиляторы и полностью перекрыть воздушные заслонки.</w:t>
      </w:r>
    </w:p>
    <w:p w:rsidR="00100F8A" w:rsidRDefault="00100F8A" w:rsidP="00AE606C">
      <w:pPr>
        <w:pStyle w:val="a4"/>
        <w:numPr>
          <w:ilvl w:val="1"/>
          <w:numId w:val="32"/>
        </w:numPr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 w:rsidRPr="00100F8A">
        <w:rPr>
          <w:sz w:val="24"/>
          <w:szCs w:val="24"/>
        </w:rPr>
        <w:t>При несчастном случае оказать пострадавшему первую (доврачебную) помощь, немедленно сообщить о случившемся руководителю работ, принять меры по сохранению обстановки происшествия (состояние оборудования), если это не создает опасности для окружающих.</w:t>
      </w:r>
    </w:p>
    <w:p w:rsidR="00FB58CE" w:rsidRDefault="007A0393" w:rsidP="00AE606C">
      <w:pPr>
        <w:pStyle w:val="a4"/>
        <w:numPr>
          <w:ilvl w:val="1"/>
          <w:numId w:val="32"/>
        </w:numPr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 w:rsidRPr="00100F8A">
        <w:rPr>
          <w:color w:val="000000"/>
          <w:sz w:val="24"/>
          <w:szCs w:val="24"/>
          <w:lang w:bidi="ru-RU"/>
        </w:rPr>
        <w:lastRenderedPageBreak/>
        <w:t>Если несчастный случай произошел с самим оператором котельной, он должен по возможности обратиться в здравпункт, сообщить о случившемся диспетчеру или попросить сделать это кого-либо из окружающих.</w:t>
      </w:r>
    </w:p>
    <w:p w:rsidR="00100F8A" w:rsidRDefault="00100F8A" w:rsidP="00AE606C">
      <w:pPr>
        <w:pStyle w:val="a4"/>
        <w:tabs>
          <w:tab w:val="left" w:pos="1134"/>
        </w:tabs>
        <w:spacing w:line="276" w:lineRule="auto"/>
        <w:ind w:left="567"/>
        <w:jc w:val="both"/>
        <w:rPr>
          <w:color w:val="000000"/>
          <w:sz w:val="24"/>
          <w:szCs w:val="24"/>
          <w:lang w:bidi="ru-RU"/>
        </w:rPr>
      </w:pPr>
    </w:p>
    <w:p w:rsidR="00100F8A" w:rsidRDefault="00100F8A" w:rsidP="00AE606C">
      <w:pPr>
        <w:pStyle w:val="a4"/>
        <w:numPr>
          <w:ilvl w:val="0"/>
          <w:numId w:val="32"/>
        </w:numPr>
        <w:tabs>
          <w:tab w:val="left" w:pos="1134"/>
        </w:tabs>
        <w:spacing w:line="276" w:lineRule="auto"/>
        <w:jc w:val="center"/>
        <w:rPr>
          <w:b/>
          <w:color w:val="000000"/>
          <w:sz w:val="24"/>
          <w:szCs w:val="24"/>
          <w:lang w:bidi="ru-RU"/>
        </w:rPr>
      </w:pPr>
      <w:r w:rsidRPr="00100F8A">
        <w:rPr>
          <w:b/>
          <w:color w:val="000000"/>
          <w:sz w:val="24"/>
          <w:szCs w:val="24"/>
          <w:lang w:bidi="ru-RU"/>
        </w:rPr>
        <w:t>ТРЕБОВАНИЯ БЕХОПАСНОСТИ ПОСЛЕ ОКОНЧАНИЯ РАБОТ</w:t>
      </w:r>
    </w:p>
    <w:p w:rsidR="000F42FF" w:rsidRDefault="000F42FF" w:rsidP="00AE606C">
      <w:pPr>
        <w:pStyle w:val="a4"/>
        <w:tabs>
          <w:tab w:val="left" w:pos="1134"/>
        </w:tabs>
        <w:spacing w:line="276" w:lineRule="auto"/>
        <w:ind w:left="360"/>
        <w:rPr>
          <w:b/>
          <w:color w:val="000000"/>
          <w:sz w:val="24"/>
          <w:szCs w:val="24"/>
          <w:lang w:bidi="ru-RU"/>
        </w:rPr>
      </w:pPr>
    </w:p>
    <w:p w:rsidR="000F42FF" w:rsidRPr="000F42FF" w:rsidRDefault="000F42FF" w:rsidP="00AE606C">
      <w:pPr>
        <w:pStyle w:val="a4"/>
        <w:numPr>
          <w:ilvl w:val="1"/>
          <w:numId w:val="32"/>
        </w:numPr>
        <w:tabs>
          <w:tab w:val="left" w:pos="567"/>
          <w:tab w:val="left" w:pos="1134"/>
        </w:tabs>
        <w:spacing w:line="276" w:lineRule="auto"/>
        <w:ind w:left="0" w:firstLine="567"/>
        <w:rPr>
          <w:color w:val="000000"/>
          <w:sz w:val="24"/>
          <w:szCs w:val="24"/>
          <w:lang w:bidi="ru-RU"/>
        </w:rPr>
      </w:pPr>
      <w:r w:rsidRPr="000F42FF">
        <w:rPr>
          <w:color w:val="000000"/>
          <w:sz w:val="24"/>
          <w:szCs w:val="24"/>
          <w:lang w:bidi="ru-RU"/>
        </w:rPr>
        <w:t>Привести в порядок рабочее место.</w:t>
      </w:r>
    </w:p>
    <w:p w:rsidR="000F42FF" w:rsidRPr="000F42FF" w:rsidRDefault="0053646B" w:rsidP="00AE606C">
      <w:pPr>
        <w:pStyle w:val="a4"/>
        <w:numPr>
          <w:ilvl w:val="1"/>
          <w:numId w:val="32"/>
        </w:numPr>
        <w:tabs>
          <w:tab w:val="left" w:pos="567"/>
          <w:tab w:val="left" w:pos="1134"/>
        </w:tabs>
        <w:spacing w:line="276" w:lineRule="auto"/>
        <w:ind w:left="0" w:firstLine="567"/>
        <w:rPr>
          <w:color w:val="000000"/>
          <w:sz w:val="24"/>
          <w:szCs w:val="24"/>
          <w:lang w:bidi="ru-RU"/>
        </w:rPr>
      </w:pPr>
      <w:r w:rsidRPr="000F42FF">
        <w:rPr>
          <w:color w:val="000000"/>
          <w:sz w:val="24"/>
          <w:szCs w:val="24"/>
          <w:lang w:bidi="ru-RU"/>
        </w:rPr>
        <w:t>Инструмент убрать в отведенное для него место.</w:t>
      </w:r>
    </w:p>
    <w:p w:rsidR="000F42FF" w:rsidRPr="000F42FF" w:rsidRDefault="0053646B" w:rsidP="00AE606C">
      <w:pPr>
        <w:pStyle w:val="a4"/>
        <w:numPr>
          <w:ilvl w:val="1"/>
          <w:numId w:val="32"/>
        </w:numPr>
        <w:tabs>
          <w:tab w:val="left" w:pos="567"/>
          <w:tab w:val="left" w:pos="1134"/>
        </w:tabs>
        <w:spacing w:line="276" w:lineRule="auto"/>
        <w:ind w:left="0" w:firstLine="567"/>
        <w:rPr>
          <w:color w:val="000000"/>
          <w:sz w:val="24"/>
          <w:szCs w:val="24"/>
          <w:lang w:bidi="ru-RU"/>
        </w:rPr>
      </w:pPr>
      <w:r w:rsidRPr="000F42FF">
        <w:rPr>
          <w:color w:val="000000"/>
          <w:sz w:val="24"/>
          <w:szCs w:val="24"/>
          <w:lang w:bidi="ru-RU"/>
        </w:rPr>
        <w:t>Инструмент хранить в закрытых помещениях, вдали от отопительных батарей, и защищенных от солнечных лучей, влаги, агрессивных веществ.</w:t>
      </w:r>
    </w:p>
    <w:p w:rsidR="000F42FF" w:rsidRPr="000F42FF" w:rsidRDefault="0053646B" w:rsidP="00AE606C">
      <w:pPr>
        <w:pStyle w:val="a4"/>
        <w:numPr>
          <w:ilvl w:val="1"/>
          <w:numId w:val="32"/>
        </w:numPr>
        <w:tabs>
          <w:tab w:val="left" w:pos="567"/>
          <w:tab w:val="left" w:pos="1134"/>
        </w:tabs>
        <w:spacing w:line="276" w:lineRule="auto"/>
        <w:ind w:left="0" w:firstLine="567"/>
        <w:rPr>
          <w:color w:val="000000"/>
          <w:sz w:val="24"/>
          <w:szCs w:val="24"/>
          <w:lang w:bidi="ru-RU"/>
        </w:rPr>
      </w:pPr>
      <w:r w:rsidRPr="000F42FF">
        <w:rPr>
          <w:color w:val="000000"/>
          <w:sz w:val="24"/>
          <w:szCs w:val="24"/>
          <w:lang w:bidi="ru-RU"/>
        </w:rPr>
        <w:t>Снять спецодежду и повесить в отведенное для ее хранения место.</w:t>
      </w:r>
    </w:p>
    <w:p w:rsidR="004F226E" w:rsidRPr="001A5F22" w:rsidRDefault="0053646B" w:rsidP="001A5F22">
      <w:pPr>
        <w:pStyle w:val="a4"/>
        <w:numPr>
          <w:ilvl w:val="1"/>
          <w:numId w:val="32"/>
        </w:numPr>
        <w:tabs>
          <w:tab w:val="left" w:pos="567"/>
          <w:tab w:val="left" w:pos="1134"/>
        </w:tabs>
        <w:spacing w:line="276" w:lineRule="auto"/>
        <w:ind w:left="0" w:firstLine="567"/>
        <w:rPr>
          <w:color w:val="000000"/>
          <w:sz w:val="24"/>
          <w:szCs w:val="24"/>
          <w:lang w:bidi="ru-RU"/>
        </w:rPr>
      </w:pPr>
      <w:r w:rsidRPr="000F42FF">
        <w:rPr>
          <w:color w:val="000000"/>
          <w:sz w:val="24"/>
          <w:szCs w:val="24"/>
          <w:lang w:bidi="ru-RU"/>
        </w:rPr>
        <w:t>О всех замеченных недостатках, обнаруженных во время работы, сообщить непосредственному руководителю.</w:t>
      </w:r>
    </w:p>
    <w:sectPr w:rsidR="004F226E" w:rsidRPr="001A5F22" w:rsidSect="001A5F2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348E"/>
    <w:multiLevelType w:val="multilevel"/>
    <w:tmpl w:val="CC32187E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F020F5"/>
    <w:multiLevelType w:val="hybridMultilevel"/>
    <w:tmpl w:val="3ED84290"/>
    <w:lvl w:ilvl="0" w:tplc="5822757E">
      <w:start w:val="65535"/>
      <w:numFmt w:val="bullet"/>
      <w:lvlText w:val="-"/>
      <w:lvlJc w:val="left"/>
      <w:pPr>
        <w:ind w:left="832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01DA2EDC"/>
    <w:multiLevelType w:val="hybridMultilevel"/>
    <w:tmpl w:val="7AD013C0"/>
    <w:lvl w:ilvl="0" w:tplc="77B84D00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027F69CA"/>
    <w:multiLevelType w:val="hybridMultilevel"/>
    <w:tmpl w:val="724C3B58"/>
    <w:lvl w:ilvl="0" w:tplc="5822757E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3F74400"/>
    <w:multiLevelType w:val="multilevel"/>
    <w:tmpl w:val="FDCAC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63046C"/>
    <w:multiLevelType w:val="multilevel"/>
    <w:tmpl w:val="C1AECA7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594876"/>
    <w:multiLevelType w:val="hybridMultilevel"/>
    <w:tmpl w:val="5B66EFEC"/>
    <w:lvl w:ilvl="0" w:tplc="0419000F">
      <w:start w:val="1"/>
      <w:numFmt w:val="decimal"/>
      <w:lvlText w:val="%1."/>
      <w:lvlJc w:val="left"/>
      <w:pPr>
        <w:ind w:left="1347" w:hanging="360"/>
      </w:p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7" w15:restartNumberingAfterBreak="0">
    <w:nsid w:val="08997893"/>
    <w:multiLevelType w:val="multilevel"/>
    <w:tmpl w:val="BE94E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090026"/>
    <w:multiLevelType w:val="multilevel"/>
    <w:tmpl w:val="DA4AE7CE"/>
    <w:lvl w:ilvl="0">
      <w:start w:val="1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B1B3220"/>
    <w:multiLevelType w:val="multilevel"/>
    <w:tmpl w:val="A924794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0" w15:restartNumberingAfterBreak="0">
    <w:nsid w:val="0B8D4298"/>
    <w:multiLevelType w:val="hybridMultilevel"/>
    <w:tmpl w:val="F2D6C474"/>
    <w:lvl w:ilvl="0" w:tplc="5822757E">
      <w:start w:val="65535"/>
      <w:numFmt w:val="bullet"/>
      <w:lvlText w:val="-"/>
      <w:lvlJc w:val="left"/>
      <w:pPr>
        <w:ind w:left="116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1" w15:restartNumberingAfterBreak="0">
    <w:nsid w:val="0CDE4A71"/>
    <w:multiLevelType w:val="multilevel"/>
    <w:tmpl w:val="43A8D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320763D"/>
    <w:multiLevelType w:val="multilevel"/>
    <w:tmpl w:val="C952EB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1A4A41DF"/>
    <w:multiLevelType w:val="hybridMultilevel"/>
    <w:tmpl w:val="78E8DAAC"/>
    <w:lvl w:ilvl="0" w:tplc="5822757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00A77"/>
    <w:multiLevelType w:val="hybridMultilevel"/>
    <w:tmpl w:val="3126CC72"/>
    <w:lvl w:ilvl="0" w:tplc="9B688DE6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 w15:restartNumberingAfterBreak="0">
    <w:nsid w:val="23507FAC"/>
    <w:multiLevelType w:val="multilevel"/>
    <w:tmpl w:val="5C1ADF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6" w15:restartNumberingAfterBreak="0">
    <w:nsid w:val="25A027FC"/>
    <w:multiLevelType w:val="multilevel"/>
    <w:tmpl w:val="6366AB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264844F0"/>
    <w:multiLevelType w:val="hybridMultilevel"/>
    <w:tmpl w:val="1C9C06F2"/>
    <w:lvl w:ilvl="0" w:tplc="9B688DE6">
      <w:start w:val="1"/>
      <w:numFmt w:val="bullet"/>
      <w:lvlText w:val=""/>
      <w:lvlJc w:val="left"/>
      <w:pPr>
        <w:ind w:left="1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18" w15:restartNumberingAfterBreak="0">
    <w:nsid w:val="378E7F4F"/>
    <w:multiLevelType w:val="multilevel"/>
    <w:tmpl w:val="B26E91FC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9C2518"/>
    <w:multiLevelType w:val="hybridMultilevel"/>
    <w:tmpl w:val="843A03D6"/>
    <w:lvl w:ilvl="0" w:tplc="9B688DE6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0" w15:restartNumberingAfterBreak="0">
    <w:nsid w:val="3FFE361E"/>
    <w:multiLevelType w:val="multilevel"/>
    <w:tmpl w:val="A710B2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5006E9"/>
    <w:multiLevelType w:val="multilevel"/>
    <w:tmpl w:val="265A9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253F57"/>
    <w:multiLevelType w:val="hybridMultilevel"/>
    <w:tmpl w:val="64184A2C"/>
    <w:lvl w:ilvl="0" w:tplc="9B688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D0972"/>
    <w:multiLevelType w:val="hybridMultilevel"/>
    <w:tmpl w:val="0046D85C"/>
    <w:lvl w:ilvl="0" w:tplc="9B688DE6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4" w15:restartNumberingAfterBreak="0">
    <w:nsid w:val="49E34A07"/>
    <w:multiLevelType w:val="multilevel"/>
    <w:tmpl w:val="8AD218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5" w15:restartNumberingAfterBreak="0">
    <w:nsid w:val="51B313EE"/>
    <w:multiLevelType w:val="hybridMultilevel"/>
    <w:tmpl w:val="A52053C6"/>
    <w:lvl w:ilvl="0" w:tplc="9B688DE6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6" w15:restartNumberingAfterBreak="0">
    <w:nsid w:val="55F978E4"/>
    <w:multiLevelType w:val="hybridMultilevel"/>
    <w:tmpl w:val="24FAE648"/>
    <w:lvl w:ilvl="0" w:tplc="9B688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646C6"/>
    <w:multiLevelType w:val="multilevel"/>
    <w:tmpl w:val="DBE478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8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  <w:color w:val="000000"/>
      </w:rPr>
    </w:lvl>
  </w:abstractNum>
  <w:abstractNum w:abstractNumId="28" w15:restartNumberingAfterBreak="0">
    <w:nsid w:val="5E1A442E"/>
    <w:multiLevelType w:val="multilevel"/>
    <w:tmpl w:val="C5944D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29" w15:restartNumberingAfterBreak="0">
    <w:nsid w:val="61D5788C"/>
    <w:multiLevelType w:val="multilevel"/>
    <w:tmpl w:val="8326D076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5D7737"/>
    <w:multiLevelType w:val="multilevel"/>
    <w:tmpl w:val="91862A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70472804"/>
    <w:multiLevelType w:val="multilevel"/>
    <w:tmpl w:val="A6241D60"/>
    <w:lvl w:ilvl="0">
      <w:start w:val="4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21"/>
  </w:num>
  <w:num w:numId="4">
    <w:abstractNumId w:val="0"/>
  </w:num>
  <w:num w:numId="5">
    <w:abstractNumId w:val="5"/>
  </w:num>
  <w:num w:numId="6">
    <w:abstractNumId w:val="20"/>
  </w:num>
  <w:num w:numId="7">
    <w:abstractNumId w:val="18"/>
  </w:num>
  <w:num w:numId="8">
    <w:abstractNumId w:val="31"/>
  </w:num>
  <w:num w:numId="9">
    <w:abstractNumId w:val="17"/>
  </w:num>
  <w:num w:numId="10">
    <w:abstractNumId w:val="29"/>
  </w:num>
  <w:num w:numId="11">
    <w:abstractNumId w:val="19"/>
  </w:num>
  <w:num w:numId="12">
    <w:abstractNumId w:val="14"/>
  </w:num>
  <w:num w:numId="13">
    <w:abstractNumId w:val="23"/>
  </w:num>
  <w:num w:numId="14">
    <w:abstractNumId w:val="22"/>
  </w:num>
  <w:num w:numId="15">
    <w:abstractNumId w:val="25"/>
  </w:num>
  <w:num w:numId="16">
    <w:abstractNumId w:val="26"/>
  </w:num>
  <w:num w:numId="17">
    <w:abstractNumId w:val="7"/>
  </w:num>
  <w:num w:numId="18">
    <w:abstractNumId w:val="16"/>
  </w:num>
  <w:num w:numId="19">
    <w:abstractNumId w:val="2"/>
  </w:num>
  <w:num w:numId="20">
    <w:abstractNumId w:val="9"/>
  </w:num>
  <w:num w:numId="21">
    <w:abstractNumId w:val="3"/>
  </w:num>
  <w:num w:numId="22">
    <w:abstractNumId w:val="24"/>
  </w:num>
  <w:num w:numId="23">
    <w:abstractNumId w:val="15"/>
  </w:num>
  <w:num w:numId="24">
    <w:abstractNumId w:val="13"/>
  </w:num>
  <w:num w:numId="25">
    <w:abstractNumId w:val="1"/>
  </w:num>
  <w:num w:numId="26">
    <w:abstractNumId w:val="10"/>
  </w:num>
  <w:num w:numId="27">
    <w:abstractNumId w:val="28"/>
  </w:num>
  <w:num w:numId="28">
    <w:abstractNumId w:val="11"/>
  </w:num>
  <w:num w:numId="29">
    <w:abstractNumId w:val="12"/>
  </w:num>
  <w:num w:numId="30">
    <w:abstractNumId w:val="30"/>
  </w:num>
  <w:num w:numId="31">
    <w:abstractNumId w:val="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56B"/>
    <w:rsid w:val="000543A4"/>
    <w:rsid w:val="000F42FF"/>
    <w:rsid w:val="00100F8A"/>
    <w:rsid w:val="00170C12"/>
    <w:rsid w:val="001A05D7"/>
    <w:rsid w:val="001A5F22"/>
    <w:rsid w:val="001E7D15"/>
    <w:rsid w:val="002B279A"/>
    <w:rsid w:val="0031708D"/>
    <w:rsid w:val="00424ECD"/>
    <w:rsid w:val="004C3DA5"/>
    <w:rsid w:val="004F226E"/>
    <w:rsid w:val="0053646B"/>
    <w:rsid w:val="0056417A"/>
    <w:rsid w:val="005709E2"/>
    <w:rsid w:val="00571A75"/>
    <w:rsid w:val="006832E1"/>
    <w:rsid w:val="006B454C"/>
    <w:rsid w:val="006F6CFF"/>
    <w:rsid w:val="006F756B"/>
    <w:rsid w:val="00736E26"/>
    <w:rsid w:val="007A0393"/>
    <w:rsid w:val="00897028"/>
    <w:rsid w:val="00954D6A"/>
    <w:rsid w:val="00AA5F20"/>
    <w:rsid w:val="00AE24FD"/>
    <w:rsid w:val="00AE606C"/>
    <w:rsid w:val="00AF1D3A"/>
    <w:rsid w:val="00BE2E08"/>
    <w:rsid w:val="00D65542"/>
    <w:rsid w:val="00E34352"/>
    <w:rsid w:val="00E359B1"/>
    <w:rsid w:val="00F666D0"/>
    <w:rsid w:val="00FB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CDAF"/>
  <w15:docId w15:val="{5BBEF27A-E6FA-48D5-8DD0-95F2C1CA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т"/>
    <w:basedOn w:val="a"/>
    <w:rsid w:val="00954D6A"/>
    <w:pPr>
      <w:jc w:val="center"/>
    </w:pPr>
    <w:rPr>
      <w:spacing w:val="15"/>
      <w:sz w:val="18"/>
    </w:rPr>
  </w:style>
  <w:style w:type="character" w:customStyle="1" w:styleId="Bodytext2">
    <w:name w:val="Body text (2)_"/>
    <w:basedOn w:val="a0"/>
    <w:link w:val="Bodytext20"/>
    <w:rsid w:val="007A039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a0"/>
    <w:link w:val="1"/>
    <w:rsid w:val="007A039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4">
    <w:name w:val="Heading #4_"/>
    <w:basedOn w:val="a0"/>
    <w:link w:val="Heading40"/>
    <w:rsid w:val="007A039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7A0393"/>
    <w:pPr>
      <w:widowControl w:val="0"/>
      <w:shd w:val="clear" w:color="auto" w:fill="FFFFFF"/>
      <w:spacing w:after="60" w:line="0" w:lineRule="atLeast"/>
      <w:ind w:hanging="360"/>
      <w:jc w:val="both"/>
    </w:pPr>
    <w:rPr>
      <w:b/>
      <w:bCs/>
      <w:sz w:val="22"/>
      <w:szCs w:val="22"/>
      <w:lang w:eastAsia="en-US"/>
    </w:rPr>
  </w:style>
  <w:style w:type="paragraph" w:customStyle="1" w:styleId="1">
    <w:name w:val="Основной текст1"/>
    <w:basedOn w:val="a"/>
    <w:link w:val="Bodytext"/>
    <w:rsid w:val="007A0393"/>
    <w:pPr>
      <w:widowControl w:val="0"/>
      <w:shd w:val="clear" w:color="auto" w:fill="FFFFFF"/>
      <w:spacing w:before="60" w:line="322" w:lineRule="exact"/>
      <w:ind w:hanging="400"/>
      <w:jc w:val="both"/>
    </w:pPr>
    <w:rPr>
      <w:sz w:val="22"/>
      <w:szCs w:val="22"/>
      <w:lang w:eastAsia="en-US"/>
    </w:rPr>
  </w:style>
  <w:style w:type="paragraph" w:customStyle="1" w:styleId="Heading40">
    <w:name w:val="Heading #4"/>
    <w:basedOn w:val="a"/>
    <w:link w:val="Heading4"/>
    <w:rsid w:val="007A0393"/>
    <w:pPr>
      <w:widowControl w:val="0"/>
      <w:shd w:val="clear" w:color="auto" w:fill="FFFFFF"/>
      <w:spacing w:before="300" w:after="480" w:line="0" w:lineRule="atLeast"/>
      <w:jc w:val="both"/>
      <w:outlineLvl w:val="3"/>
    </w:pPr>
    <w:rPr>
      <w:b/>
      <w:bCs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53646B"/>
    <w:pPr>
      <w:ind w:left="720"/>
      <w:contextualSpacing/>
    </w:pPr>
  </w:style>
  <w:style w:type="paragraph" w:customStyle="1" w:styleId="Oaeno">
    <w:name w:val="Oaeno"/>
    <w:basedOn w:val="a"/>
    <w:rsid w:val="004F226E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5C161-BD93-4D36-9206-8812B38B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5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 Office 1</dc:creator>
  <cp:keywords/>
  <dc:description/>
  <cp:lastModifiedBy>Соловьев Борис Борисович</cp:lastModifiedBy>
  <cp:revision>22</cp:revision>
  <dcterms:created xsi:type="dcterms:W3CDTF">2016-02-04T08:25:00Z</dcterms:created>
  <dcterms:modified xsi:type="dcterms:W3CDTF">2024-07-09T01:57:00Z</dcterms:modified>
</cp:coreProperties>
</file>