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C8C" w:rsidRPr="00A930AC" w:rsidRDefault="00902BF0" w:rsidP="00835F18">
      <w:pPr>
        <w:pStyle w:val="20"/>
        <w:shd w:val="clear" w:color="auto" w:fill="auto"/>
        <w:spacing w:after="0" w:line="276" w:lineRule="auto"/>
        <w:ind w:right="32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81144C" wp14:editId="01F47E7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C8C" w:rsidRPr="00A930AC" w:rsidRDefault="00592C8C" w:rsidP="00592C8C">
      <w:pPr>
        <w:pStyle w:val="20"/>
        <w:shd w:val="clear" w:color="auto" w:fill="auto"/>
        <w:spacing w:after="2" w:line="276" w:lineRule="auto"/>
        <w:ind w:right="32" w:hanging="709"/>
        <w:rPr>
          <w:snapToGrid w:val="0"/>
          <w:color w:val="auto"/>
          <w:szCs w:val="20"/>
          <w:lang w:bidi="ar-SA"/>
        </w:rPr>
      </w:pPr>
      <w:r w:rsidRPr="00A930AC">
        <w:rPr>
          <w:snapToGrid w:val="0"/>
          <w:color w:val="auto"/>
          <w:szCs w:val="20"/>
          <w:lang w:bidi="ar-SA"/>
        </w:rPr>
        <w:t>ИНСТРУКЦИЯ</w:t>
      </w:r>
    </w:p>
    <w:p w:rsidR="00592C8C" w:rsidRPr="00A930AC" w:rsidRDefault="00592C8C" w:rsidP="00592C8C">
      <w:pPr>
        <w:pStyle w:val="20"/>
        <w:shd w:val="clear" w:color="auto" w:fill="auto"/>
        <w:spacing w:after="0" w:line="276" w:lineRule="auto"/>
        <w:ind w:right="32" w:hanging="709"/>
        <w:rPr>
          <w:snapToGrid w:val="0"/>
          <w:color w:val="auto"/>
          <w:szCs w:val="20"/>
          <w:lang w:bidi="ar-SA"/>
        </w:rPr>
      </w:pPr>
      <w:r w:rsidRPr="00A930AC">
        <w:rPr>
          <w:snapToGrid w:val="0"/>
          <w:color w:val="auto"/>
          <w:szCs w:val="20"/>
          <w:lang w:bidi="ar-SA"/>
        </w:rPr>
        <w:t>по охране труда для водителей легкового автотранспорта</w:t>
      </w:r>
    </w:p>
    <w:p w:rsidR="00592C8C" w:rsidRPr="00A930AC" w:rsidRDefault="00592C8C" w:rsidP="00592C8C">
      <w:pPr>
        <w:pStyle w:val="20"/>
        <w:shd w:val="clear" w:color="auto" w:fill="auto"/>
        <w:spacing w:after="0" w:line="276" w:lineRule="auto"/>
        <w:ind w:right="32" w:hanging="709"/>
      </w:pPr>
      <w:r w:rsidRPr="00A930AC">
        <w:rPr>
          <w:rFonts w:eastAsia="Garamond"/>
        </w:rPr>
        <w:t>№</w:t>
      </w:r>
      <w:r w:rsidR="00902BF0">
        <w:rPr>
          <w:rFonts w:eastAsia="Garamond"/>
        </w:rPr>
        <w:t xml:space="preserve"> 54</w:t>
      </w:r>
    </w:p>
    <w:p w:rsidR="00592C8C" w:rsidRPr="00A930AC" w:rsidRDefault="00592C8C" w:rsidP="00835F18">
      <w:pPr>
        <w:pStyle w:val="20"/>
        <w:shd w:val="clear" w:color="auto" w:fill="auto"/>
        <w:spacing w:after="0" w:line="276" w:lineRule="auto"/>
        <w:ind w:right="32"/>
        <w:jc w:val="left"/>
        <w:rPr>
          <w:rStyle w:val="20pt"/>
          <w:b/>
          <w:bCs/>
        </w:rPr>
      </w:pPr>
    </w:p>
    <w:p w:rsidR="00592C8C" w:rsidRPr="00A930AC" w:rsidRDefault="00592C8C" w:rsidP="00592C8C">
      <w:pPr>
        <w:pStyle w:val="20"/>
        <w:numPr>
          <w:ilvl w:val="0"/>
          <w:numId w:val="8"/>
        </w:numPr>
        <w:shd w:val="clear" w:color="auto" w:fill="auto"/>
        <w:spacing w:after="2" w:line="276" w:lineRule="auto"/>
        <w:ind w:right="32" w:hanging="284"/>
        <w:rPr>
          <w:snapToGrid w:val="0"/>
          <w:color w:val="auto"/>
          <w:szCs w:val="20"/>
          <w:lang w:bidi="ar-SA"/>
        </w:rPr>
      </w:pPr>
      <w:r w:rsidRPr="00A930AC">
        <w:rPr>
          <w:snapToGrid w:val="0"/>
          <w:color w:val="auto"/>
          <w:szCs w:val="20"/>
          <w:lang w:bidi="ar-SA"/>
        </w:rPr>
        <w:t>ОБЩИЕ ТРЕБОВАНИЯ БЕЗОПАСНОСТИ</w:t>
      </w:r>
    </w:p>
    <w:p w:rsidR="00CC7F35" w:rsidRPr="00A930AC" w:rsidRDefault="00CC7F35" w:rsidP="00592C8C">
      <w:pPr>
        <w:pStyle w:val="20"/>
        <w:shd w:val="clear" w:color="auto" w:fill="auto"/>
        <w:tabs>
          <w:tab w:val="left" w:pos="1134"/>
          <w:tab w:val="left" w:pos="3033"/>
        </w:tabs>
        <w:spacing w:after="0" w:line="276" w:lineRule="auto"/>
        <w:ind w:firstLine="567"/>
        <w:jc w:val="left"/>
      </w:pPr>
    </w:p>
    <w:p w:rsidR="005C1800" w:rsidRPr="00A930AC" w:rsidRDefault="005C1800" w:rsidP="00E65614">
      <w:pPr>
        <w:numPr>
          <w:ilvl w:val="1"/>
          <w:numId w:val="8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К самостоятельной работе на легковой авто</w:t>
      </w:r>
      <w:r w:rsidR="004B560A" w:rsidRPr="00A930AC">
        <w:rPr>
          <w:rFonts w:ascii="Times New Roman" w:hAnsi="Times New Roman" w:cs="Times New Roman"/>
        </w:rPr>
        <w:t>транспорт (далее – автомобиль</w:t>
      </w:r>
      <w:r w:rsidRPr="00A930AC">
        <w:rPr>
          <w:rFonts w:ascii="Times New Roman" w:hAnsi="Times New Roman" w:cs="Times New Roman"/>
        </w:rPr>
        <w:t xml:space="preserve">) допускаются лица не моложе 18 лет, имеющие </w:t>
      </w:r>
      <w:r w:rsidR="00664DD5" w:rsidRPr="00A930AC">
        <w:rPr>
          <w:rFonts w:ascii="Times New Roman" w:hAnsi="Times New Roman" w:cs="Times New Roman"/>
        </w:rPr>
        <w:t>водительское</w:t>
      </w:r>
      <w:r w:rsidRPr="00A930AC">
        <w:rPr>
          <w:rFonts w:ascii="Times New Roman" w:hAnsi="Times New Roman" w:cs="Times New Roman"/>
        </w:rPr>
        <w:t xml:space="preserve"> удостоверение</w:t>
      </w:r>
      <w:r w:rsidR="006F3E89" w:rsidRPr="00A930AC">
        <w:rPr>
          <w:rFonts w:ascii="Times New Roman" w:hAnsi="Times New Roman" w:cs="Times New Roman"/>
        </w:rPr>
        <w:t xml:space="preserve"> с соответствующей категорией</w:t>
      </w:r>
      <w:r w:rsidRPr="00A930AC">
        <w:rPr>
          <w:rFonts w:ascii="Times New Roman" w:hAnsi="Times New Roman" w:cs="Times New Roman"/>
        </w:rPr>
        <w:t>, прошедшие:</w:t>
      </w:r>
    </w:p>
    <w:p w:rsidR="005C1800" w:rsidRPr="00A930AC" w:rsidRDefault="005C1800" w:rsidP="00E65614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 xml:space="preserve">- вводный инструктаж; </w:t>
      </w:r>
    </w:p>
    <w:p w:rsidR="005C1800" w:rsidRPr="00A930AC" w:rsidRDefault="005C1800" w:rsidP="00E65614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 xml:space="preserve">- первичный инструктаж на рабочем месте по охране труда; </w:t>
      </w:r>
    </w:p>
    <w:p w:rsidR="005C1800" w:rsidRPr="00A930AC" w:rsidRDefault="005C1800" w:rsidP="00E65614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- обучение и проверку знаний безопасным методам и приемам труда;</w:t>
      </w:r>
    </w:p>
    <w:p w:rsidR="005C1800" w:rsidRPr="00A930AC" w:rsidRDefault="005C1800" w:rsidP="00E65614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 xml:space="preserve">- стажировку на рабочем месте (при необходимости); </w:t>
      </w:r>
    </w:p>
    <w:p w:rsidR="005C1800" w:rsidRPr="00A930AC" w:rsidRDefault="005C1800" w:rsidP="00E65614">
      <w:pPr>
        <w:tabs>
          <w:tab w:val="left" w:pos="567"/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- предварительный (периодический) медицинский осмотр.</w:t>
      </w:r>
    </w:p>
    <w:p w:rsidR="005C1800" w:rsidRPr="00A930AC" w:rsidRDefault="004B560A" w:rsidP="00E65614">
      <w:pPr>
        <w:numPr>
          <w:ilvl w:val="1"/>
          <w:numId w:val="8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Водитель автомобиля</w:t>
      </w:r>
      <w:r w:rsidR="005C1800" w:rsidRPr="00A930AC">
        <w:rPr>
          <w:rFonts w:ascii="Times New Roman" w:hAnsi="Times New Roman" w:cs="Times New Roman"/>
        </w:rPr>
        <w:t xml:space="preserve"> обязан:</w:t>
      </w:r>
    </w:p>
    <w:p w:rsidR="005C1800" w:rsidRPr="00A930AC" w:rsidRDefault="005C1800" w:rsidP="00E65614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- соблюдать требования настоящей инструкции по охране труда;</w:t>
      </w:r>
    </w:p>
    <w:p w:rsidR="005C1800" w:rsidRPr="00A930AC" w:rsidRDefault="005C1800" w:rsidP="00E65614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- уметь пользоваться средствами пожаротушения;</w:t>
      </w:r>
    </w:p>
    <w:p w:rsidR="005C1800" w:rsidRPr="00A930AC" w:rsidRDefault="005C1800" w:rsidP="00E65614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- знать и уметь проводить первую (доврачебну</w:t>
      </w:r>
      <w:bookmarkStart w:id="0" w:name="_GoBack"/>
      <w:bookmarkEnd w:id="0"/>
      <w:r w:rsidRPr="00A930AC">
        <w:rPr>
          <w:rFonts w:ascii="Times New Roman" w:hAnsi="Times New Roman" w:cs="Times New Roman"/>
        </w:rPr>
        <w:t>ю) медицинскую помощь пострадавшим;</w:t>
      </w:r>
    </w:p>
    <w:p w:rsidR="005C1800" w:rsidRPr="00A930AC" w:rsidRDefault="005C1800" w:rsidP="00E65614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- соблюдать правила внутреннего трудового распорядка, утвержденного АО «Алмазы Анабара»;</w:t>
      </w:r>
    </w:p>
    <w:p w:rsidR="005C1800" w:rsidRPr="00A930AC" w:rsidRDefault="005C1800" w:rsidP="00E65614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- проходить ежеквартально повторный инструктаж по охране труда, пожарной безопасности;</w:t>
      </w:r>
    </w:p>
    <w:p w:rsidR="005C1800" w:rsidRPr="00A930AC" w:rsidRDefault="005C1800" w:rsidP="00E65614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- проходить предварительный (периодический) медицинский осмотр;</w:t>
      </w:r>
    </w:p>
    <w:p w:rsidR="005C1800" w:rsidRPr="00A930AC" w:rsidRDefault="005C1800" w:rsidP="00E65614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- проходить ежегодную проверку знаний требований охраны труда;</w:t>
      </w:r>
    </w:p>
    <w:p w:rsidR="005C1800" w:rsidRPr="00A930AC" w:rsidRDefault="005C1800" w:rsidP="00E65614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- проходить стажировку на рабочем месте при необходимости;</w:t>
      </w:r>
    </w:p>
    <w:p w:rsidR="005C1800" w:rsidRPr="00A930AC" w:rsidRDefault="005C1800" w:rsidP="00E65614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- выполнять только ту работу, которая выдана наряд-заданием;</w:t>
      </w:r>
    </w:p>
    <w:p w:rsidR="005C1800" w:rsidRPr="00A930AC" w:rsidRDefault="005C1800" w:rsidP="00E65614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- содержать рабочее место в чистоте и порядке;</w:t>
      </w:r>
    </w:p>
    <w:p w:rsidR="005C1800" w:rsidRPr="00A930AC" w:rsidRDefault="005C1800" w:rsidP="00E65614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- иметь при себе удостоверение о проверке знаний охраны труда, с соответствующими отметками;</w:t>
      </w:r>
    </w:p>
    <w:p w:rsidR="005C1800" w:rsidRPr="00A930AC" w:rsidRDefault="005C1800" w:rsidP="00E65614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- следить за сроками действия удостоверения о проверке знаний по охране труда;</w:t>
      </w:r>
    </w:p>
    <w:p w:rsidR="005C1800" w:rsidRPr="00A930AC" w:rsidRDefault="005C1800" w:rsidP="00E65614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- правильно применять средства индивидуальной и коллективной защиты, выдаваемым согласно нормам бесплатной выдачи спецодежды, спецобуви и др. СИЗ;</w:t>
      </w:r>
    </w:p>
    <w:p w:rsidR="005C1800" w:rsidRPr="00A930AC" w:rsidRDefault="005C1800" w:rsidP="00E65614">
      <w:pPr>
        <w:tabs>
          <w:tab w:val="left" w:pos="567"/>
          <w:tab w:val="left" w:pos="709"/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- выполнять требования запрещающих, предупреждающих, указательных и предписывающих знаков безопасности;</w:t>
      </w:r>
    </w:p>
    <w:p w:rsidR="005C1800" w:rsidRPr="00A930AC" w:rsidRDefault="005C1800" w:rsidP="00E65614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- 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известность вышестоящее руководство.</w:t>
      </w:r>
    </w:p>
    <w:p w:rsidR="0033734B" w:rsidRPr="00A930AC" w:rsidRDefault="0033734B" w:rsidP="00E65614">
      <w:pPr>
        <w:pStyle w:val="21"/>
        <w:numPr>
          <w:ilvl w:val="1"/>
          <w:numId w:val="8"/>
        </w:numPr>
        <w:shd w:val="clear" w:color="auto" w:fill="auto"/>
        <w:tabs>
          <w:tab w:val="left" w:pos="709"/>
        </w:tabs>
        <w:spacing w:before="0" w:line="276" w:lineRule="auto"/>
        <w:ind w:right="20" w:firstLine="284"/>
      </w:pPr>
      <w:r w:rsidRPr="00A930AC">
        <w:t>При оформлении на работу за ним должен быть закреплен опр</w:t>
      </w:r>
      <w:r w:rsidR="004B560A" w:rsidRPr="00A930AC">
        <w:t>еделенный легковой автомобиль</w:t>
      </w:r>
      <w:r w:rsidRPr="00A930AC">
        <w:t xml:space="preserve"> приказом (распоряжением) по предприятию.</w:t>
      </w:r>
    </w:p>
    <w:p w:rsidR="005C1800" w:rsidRPr="00A930AC" w:rsidRDefault="005C1800" w:rsidP="00E65614">
      <w:pPr>
        <w:pStyle w:val="21"/>
        <w:numPr>
          <w:ilvl w:val="1"/>
          <w:numId w:val="8"/>
        </w:numPr>
        <w:shd w:val="clear" w:color="auto" w:fill="auto"/>
        <w:tabs>
          <w:tab w:val="left" w:pos="709"/>
        </w:tabs>
        <w:spacing w:before="0" w:line="276" w:lineRule="auto"/>
        <w:ind w:right="20" w:firstLine="284"/>
      </w:pPr>
      <w:r w:rsidRPr="00A930AC">
        <w:t>Должен постоянно заботиться о личной безопасности и рядом работающих, знать все сигналы, предупреждающие об опасности, уметь их применять.</w:t>
      </w:r>
    </w:p>
    <w:p w:rsidR="005C1800" w:rsidRPr="00A930AC" w:rsidRDefault="004B560A" w:rsidP="00E65614">
      <w:pPr>
        <w:numPr>
          <w:ilvl w:val="1"/>
          <w:numId w:val="8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Водитель автомобиля</w:t>
      </w:r>
      <w:r w:rsidR="005C1800" w:rsidRPr="00A930AC">
        <w:rPr>
          <w:rFonts w:ascii="Times New Roman" w:hAnsi="Times New Roman" w:cs="Times New Roman"/>
        </w:rPr>
        <w:t xml:space="preserve"> должен быть обеспечен спецодеждой, специальной обувью и другими средствами индивидуальной защиты в соответствии с нормами бесплатной выдачи специальной одежды, специальной обуви и других средств индивидуальной защиты.</w:t>
      </w:r>
    </w:p>
    <w:p w:rsidR="005C1800" w:rsidRPr="00A930AC" w:rsidRDefault="004B560A" w:rsidP="00E65614">
      <w:pPr>
        <w:numPr>
          <w:ilvl w:val="1"/>
          <w:numId w:val="8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lastRenderedPageBreak/>
        <w:t xml:space="preserve">Водитель автомобиля </w:t>
      </w:r>
      <w:r w:rsidR="005C1800" w:rsidRPr="00A930AC">
        <w:rPr>
          <w:rFonts w:ascii="Times New Roman" w:hAnsi="Times New Roman" w:cs="Times New Roman"/>
        </w:rPr>
        <w:t>должен соблюдать правила пожарной безопасности, уметь пользоваться средствами пожаротушения. Курение в помещениях, предназначенных для стоянки транспортных средств, а также на стоянках под навесом или на площадках запрещается, разрешается только в местах, специально отведенных для курения, обозначенных знаком «Место курения».</w:t>
      </w:r>
    </w:p>
    <w:p w:rsidR="005C1800" w:rsidRPr="00A930AC" w:rsidRDefault="004B560A" w:rsidP="00E65614">
      <w:pPr>
        <w:numPr>
          <w:ilvl w:val="1"/>
          <w:numId w:val="8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 xml:space="preserve">Водитель автомобиля </w:t>
      </w:r>
      <w:r w:rsidR="005C1800" w:rsidRPr="00A930AC">
        <w:rPr>
          <w:rFonts w:ascii="Times New Roman" w:hAnsi="Times New Roman" w:cs="Times New Roman"/>
        </w:rPr>
        <w:t>во время работы не должен ос</w:t>
      </w:r>
      <w:r w:rsidRPr="00A930AC">
        <w:rPr>
          <w:rFonts w:ascii="Times New Roman" w:hAnsi="Times New Roman" w:cs="Times New Roman"/>
        </w:rPr>
        <w:t>тавлять работающим автомобиль</w:t>
      </w:r>
      <w:r w:rsidR="005C1800" w:rsidRPr="00A930AC">
        <w:rPr>
          <w:rFonts w:ascii="Times New Roman" w:hAnsi="Times New Roman" w:cs="Times New Roman"/>
        </w:rPr>
        <w:t xml:space="preserve"> без наблюдения.</w:t>
      </w:r>
    </w:p>
    <w:p w:rsidR="005C1800" w:rsidRPr="00A930AC" w:rsidRDefault="004B560A" w:rsidP="00E65614">
      <w:pPr>
        <w:numPr>
          <w:ilvl w:val="1"/>
          <w:numId w:val="8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 xml:space="preserve">Водитель автомобиля </w:t>
      </w:r>
      <w:r w:rsidR="005C1800" w:rsidRPr="00A930AC">
        <w:rPr>
          <w:rFonts w:ascii="Times New Roman" w:hAnsi="Times New Roman" w:cs="Times New Roman"/>
        </w:rPr>
        <w:t>должен соблюдать правила личн</w:t>
      </w:r>
      <w:r w:rsidR="00664DD5" w:rsidRPr="00A930AC">
        <w:rPr>
          <w:rFonts w:ascii="Times New Roman" w:hAnsi="Times New Roman" w:cs="Times New Roman"/>
        </w:rPr>
        <w:t xml:space="preserve">ой гигиены. Перед приемом пищи </w:t>
      </w:r>
      <w:r w:rsidR="005C1800" w:rsidRPr="00A930AC">
        <w:rPr>
          <w:rFonts w:ascii="Times New Roman" w:hAnsi="Times New Roman" w:cs="Times New Roman"/>
        </w:rPr>
        <w:t>и по окончанию работы необходимо мыть руки с мылом.</w:t>
      </w:r>
    </w:p>
    <w:p w:rsidR="005C1800" w:rsidRPr="00A930AC" w:rsidRDefault="005C1800" w:rsidP="00E65614">
      <w:pPr>
        <w:numPr>
          <w:ilvl w:val="1"/>
          <w:numId w:val="8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 xml:space="preserve">О неисправностях оборудования, приспособлений и инструмента, а также средств индивидуальной защиты и других нарушениях требований безопасности </w:t>
      </w:r>
      <w:r w:rsidR="004B560A" w:rsidRPr="00A930AC">
        <w:rPr>
          <w:rFonts w:ascii="Times New Roman" w:hAnsi="Times New Roman" w:cs="Times New Roman"/>
        </w:rPr>
        <w:t xml:space="preserve">водитель автомобиля </w:t>
      </w:r>
      <w:r w:rsidRPr="00A930AC">
        <w:rPr>
          <w:rFonts w:ascii="Times New Roman" w:hAnsi="Times New Roman" w:cs="Times New Roman"/>
        </w:rPr>
        <w:t>должен немедленно сообщить своему непосредственному руководителю и не приступать к работе до их устранения.</w:t>
      </w:r>
    </w:p>
    <w:p w:rsidR="005C1800" w:rsidRPr="00A930AC" w:rsidRDefault="005C1800" w:rsidP="00E65614">
      <w:pPr>
        <w:numPr>
          <w:ilvl w:val="1"/>
          <w:numId w:val="8"/>
        </w:numPr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В случаях травмирования или недомогания необходимо прекратить работу, известить об этом руководителя работ и обратиться в медпункт.</w:t>
      </w:r>
    </w:p>
    <w:p w:rsidR="005C1800" w:rsidRPr="00A930AC" w:rsidRDefault="005C1800" w:rsidP="00E65614">
      <w:pPr>
        <w:numPr>
          <w:ilvl w:val="1"/>
          <w:numId w:val="8"/>
        </w:numPr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/>
        </w:rPr>
        <w:t xml:space="preserve">При работе на </w:t>
      </w:r>
      <w:r w:rsidR="004B560A" w:rsidRPr="00A930AC">
        <w:rPr>
          <w:rFonts w:ascii="Times New Roman" w:hAnsi="Times New Roman" w:cs="Times New Roman"/>
        </w:rPr>
        <w:t>автомобиле</w:t>
      </w:r>
      <w:r w:rsidRPr="00A930AC">
        <w:rPr>
          <w:rFonts w:ascii="Times New Roman" w:hAnsi="Times New Roman"/>
        </w:rPr>
        <w:t xml:space="preserve"> могут воздействовать следующие опасные и вредные производственные факторы:</w:t>
      </w:r>
    </w:p>
    <w:p w:rsidR="005C1800" w:rsidRPr="00A930AC" w:rsidRDefault="005C1800" w:rsidP="00E65614">
      <w:pPr>
        <w:widowControl/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 xml:space="preserve">- возможность травмирования в результате дорожно-транспортных происшествий при технической </w:t>
      </w:r>
      <w:r w:rsidR="004B560A" w:rsidRPr="00A930AC">
        <w:rPr>
          <w:rFonts w:ascii="Times New Roman" w:hAnsi="Times New Roman" w:cs="Times New Roman"/>
        </w:rPr>
        <w:t>неисправности автомобиля</w:t>
      </w:r>
      <w:r w:rsidRPr="00A930AC">
        <w:rPr>
          <w:rFonts w:ascii="Times New Roman" w:hAnsi="Times New Roman" w:cs="Times New Roman"/>
        </w:rPr>
        <w:t>: тормозной системы, рулевого управления и прочих элемен</w:t>
      </w:r>
      <w:r w:rsidR="004B560A" w:rsidRPr="00A930AC">
        <w:rPr>
          <w:rFonts w:ascii="Times New Roman" w:hAnsi="Times New Roman" w:cs="Times New Roman"/>
        </w:rPr>
        <w:t>тов, и конструкций автомобиля</w:t>
      </w:r>
      <w:r w:rsidRPr="00A930AC">
        <w:rPr>
          <w:rFonts w:ascii="Times New Roman" w:hAnsi="Times New Roman" w:cs="Times New Roman"/>
        </w:rPr>
        <w:t>;</w:t>
      </w:r>
    </w:p>
    <w:p w:rsidR="005C1800" w:rsidRPr="00A930AC" w:rsidRDefault="005C1800" w:rsidP="00E65614">
      <w:pPr>
        <w:widowControl/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 xml:space="preserve">- </w:t>
      </w:r>
      <w:r w:rsidRPr="00A930AC">
        <w:rPr>
          <w:rFonts w:ascii="Times New Roman" w:hAnsi="Times New Roman" w:cs="Times New Roman"/>
          <w:spacing w:val="4"/>
        </w:rPr>
        <w:t xml:space="preserve">поражение электрическим током при наезде на кабель, ЛЭП или </w:t>
      </w:r>
      <w:r w:rsidRPr="00A930AC">
        <w:rPr>
          <w:rFonts w:ascii="Times New Roman" w:hAnsi="Times New Roman" w:cs="Times New Roman"/>
          <w:spacing w:val="-4"/>
        </w:rPr>
        <w:t>электрооборудование</w:t>
      </w:r>
      <w:r w:rsidRPr="00A930AC">
        <w:rPr>
          <w:rFonts w:ascii="Times New Roman" w:hAnsi="Times New Roman" w:cs="Times New Roman"/>
        </w:rPr>
        <w:t>;</w:t>
      </w:r>
    </w:p>
    <w:p w:rsidR="005C1800" w:rsidRPr="00A930AC" w:rsidRDefault="005C1800" w:rsidP="00E65614">
      <w:pPr>
        <w:widowControl/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- возможность травмирования при несоблюдении правил безопасности движения и создания аварийной ситуации на дороге;</w:t>
      </w:r>
    </w:p>
    <w:p w:rsidR="005C1800" w:rsidRPr="00A930AC" w:rsidRDefault="005C1800" w:rsidP="00E65614">
      <w:pPr>
        <w:widowControl/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- возможность совершения дорожно-транспортного происшествия при неудовлетворительном состоянии технологических дорог (неровности проезжей части: ямы, выбоины, просадки, гололёд в зимнее время года.);</w:t>
      </w:r>
    </w:p>
    <w:p w:rsidR="005C1800" w:rsidRPr="00A930AC" w:rsidRDefault="005C1800" w:rsidP="00E65614">
      <w:pPr>
        <w:widowControl/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- возможность травмирования при проведении ремонтных работ в ремонтной зоне: при работе неисправным инструментом, без страховки поднятого кузова, без упоров под колёсами</w:t>
      </w:r>
      <w:r w:rsidR="00664DD5" w:rsidRPr="00A930AC">
        <w:rPr>
          <w:rFonts w:ascii="Times New Roman" w:hAnsi="Times New Roman" w:cs="Times New Roman"/>
        </w:rPr>
        <w:t>, осмотр и ремонт узлов, агрегатов при неостановленном двигателе</w:t>
      </w:r>
      <w:r w:rsidRPr="00A930AC">
        <w:rPr>
          <w:rFonts w:ascii="Times New Roman" w:hAnsi="Times New Roman" w:cs="Times New Roman"/>
        </w:rPr>
        <w:t xml:space="preserve"> и других требований безопасности при обслу</w:t>
      </w:r>
      <w:r w:rsidR="002D72E1" w:rsidRPr="00A930AC">
        <w:rPr>
          <w:rFonts w:ascii="Times New Roman" w:hAnsi="Times New Roman" w:cs="Times New Roman"/>
        </w:rPr>
        <w:t>живании и ремонте автомобиля</w:t>
      </w:r>
      <w:r w:rsidRPr="00A930AC">
        <w:rPr>
          <w:rFonts w:ascii="Times New Roman" w:hAnsi="Times New Roman" w:cs="Times New Roman"/>
        </w:rPr>
        <w:t xml:space="preserve">; </w:t>
      </w:r>
    </w:p>
    <w:p w:rsidR="005C1800" w:rsidRPr="00A930AC" w:rsidRDefault="005C1800" w:rsidP="00E65614">
      <w:pPr>
        <w:widowControl/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- отравление отработанными газами;</w:t>
      </w:r>
    </w:p>
    <w:p w:rsidR="005C1800" w:rsidRPr="00A930AC" w:rsidRDefault="005C1800" w:rsidP="00E65614">
      <w:pPr>
        <w:widowControl/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 xml:space="preserve">- </w:t>
      </w:r>
      <w:r w:rsidRPr="00A930AC">
        <w:rPr>
          <w:rFonts w:ascii="Times New Roman" w:hAnsi="Times New Roman" w:cs="Times New Roman"/>
          <w:spacing w:val="2"/>
        </w:rPr>
        <w:t>повышенная запылённость и загазованность воздуха</w:t>
      </w:r>
      <w:r w:rsidRPr="00A930AC">
        <w:rPr>
          <w:rFonts w:ascii="Times New Roman" w:hAnsi="Times New Roman" w:cs="Times New Roman"/>
        </w:rPr>
        <w:t>;</w:t>
      </w:r>
    </w:p>
    <w:p w:rsidR="005C1800" w:rsidRPr="00A930AC" w:rsidRDefault="005C1800" w:rsidP="00E65614">
      <w:pPr>
        <w:widowControl/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- воздействие низких темпер</w:t>
      </w:r>
      <w:r w:rsidR="00A930AC">
        <w:rPr>
          <w:rFonts w:ascii="Times New Roman" w:hAnsi="Times New Roman" w:cs="Times New Roman"/>
        </w:rPr>
        <w:t>атур зимой на здоровье водителя.</w:t>
      </w:r>
    </w:p>
    <w:p w:rsidR="001C65C6" w:rsidRPr="00A930AC" w:rsidRDefault="001C65C6" w:rsidP="00E65614">
      <w:pPr>
        <w:pStyle w:val="21"/>
        <w:shd w:val="clear" w:color="auto" w:fill="auto"/>
        <w:tabs>
          <w:tab w:val="left" w:pos="709"/>
        </w:tabs>
        <w:spacing w:before="0" w:line="276" w:lineRule="auto"/>
        <w:ind w:firstLine="284"/>
      </w:pPr>
    </w:p>
    <w:p w:rsidR="00264CB1" w:rsidRPr="00A930AC" w:rsidRDefault="00E64EC2" w:rsidP="00E65614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284"/>
          <w:tab w:val="left" w:pos="709"/>
          <w:tab w:val="left" w:pos="3119"/>
        </w:tabs>
        <w:spacing w:before="0" w:after="0" w:line="276" w:lineRule="auto"/>
        <w:ind w:firstLine="284"/>
        <w:jc w:val="center"/>
      </w:pPr>
      <w:bookmarkStart w:id="1" w:name="bookmark0"/>
      <w:r w:rsidRPr="00A930AC">
        <w:t>ТРЕБОВАНИЯ БЕЗОПАСНОСТИ ПЕРЕД НАЧАЛОМ РАБОТ</w:t>
      </w:r>
      <w:bookmarkEnd w:id="1"/>
    </w:p>
    <w:p w:rsidR="001C65C6" w:rsidRPr="00A930AC" w:rsidRDefault="001C65C6" w:rsidP="00E65614">
      <w:pPr>
        <w:pStyle w:val="10"/>
        <w:keepNext/>
        <w:keepLines/>
        <w:shd w:val="clear" w:color="auto" w:fill="auto"/>
        <w:tabs>
          <w:tab w:val="left" w:pos="709"/>
          <w:tab w:val="left" w:pos="2105"/>
        </w:tabs>
        <w:spacing w:before="0" w:after="0" w:line="276" w:lineRule="auto"/>
        <w:ind w:firstLine="284"/>
      </w:pPr>
    </w:p>
    <w:p w:rsidR="008C02DE" w:rsidRPr="00A930AC" w:rsidRDefault="008C02DE" w:rsidP="00E65614">
      <w:pPr>
        <w:tabs>
          <w:tab w:val="left" w:pos="0"/>
          <w:tab w:val="left" w:pos="142"/>
          <w:tab w:val="left" w:pos="709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A930AC">
        <w:rPr>
          <w:rFonts w:ascii="Times New Roman" w:eastAsia="Times New Roman" w:hAnsi="Times New Roman" w:cs="Times New Roman"/>
          <w:shd w:val="clear" w:color="auto" w:fill="FFFFFF"/>
        </w:rPr>
        <w:t>Перед начало</w:t>
      </w:r>
      <w:r w:rsidR="002D72E1" w:rsidRPr="00A930AC">
        <w:rPr>
          <w:rFonts w:ascii="Times New Roman" w:eastAsia="Times New Roman" w:hAnsi="Times New Roman" w:cs="Times New Roman"/>
          <w:shd w:val="clear" w:color="auto" w:fill="FFFFFF"/>
        </w:rPr>
        <w:t>м работы водитель автомобиля</w:t>
      </w:r>
      <w:r w:rsidRPr="00A930AC">
        <w:rPr>
          <w:rFonts w:ascii="Times New Roman" w:eastAsia="Times New Roman" w:hAnsi="Times New Roman" w:cs="Times New Roman"/>
          <w:shd w:val="clear" w:color="auto" w:fill="FFFFFF"/>
        </w:rPr>
        <w:t xml:space="preserve"> обязан:</w:t>
      </w:r>
    </w:p>
    <w:p w:rsidR="00664DD5" w:rsidRPr="00A930AC" w:rsidRDefault="00664DD5" w:rsidP="00664DD5">
      <w:pPr>
        <w:numPr>
          <w:ilvl w:val="1"/>
          <w:numId w:val="8"/>
        </w:numPr>
        <w:shd w:val="clear" w:color="auto" w:fill="FFFFFF"/>
        <w:tabs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Одеть положенную, специальную одежду, специальную обувь и при необходимости др. СИЗ. Проверить наличие и исправность индивидуальных средств защиты (каска, рукавицы, перчатки, защитные очки, и т.д.).</w:t>
      </w:r>
    </w:p>
    <w:p w:rsidR="002D72E1" w:rsidRPr="00A930AC" w:rsidRDefault="002D72E1" w:rsidP="00E65614">
      <w:pPr>
        <w:numPr>
          <w:ilvl w:val="1"/>
          <w:numId w:val="8"/>
        </w:numPr>
        <w:shd w:val="clear" w:color="auto" w:fill="FFFFFF"/>
        <w:tabs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Получить у диспетчера путевой лист, при получении расписаться в журнале выдачи путевых листов.</w:t>
      </w:r>
    </w:p>
    <w:p w:rsidR="008C02DE" w:rsidRPr="00A930AC" w:rsidRDefault="008C02DE" w:rsidP="00E65614">
      <w:pPr>
        <w:numPr>
          <w:ilvl w:val="1"/>
          <w:numId w:val="8"/>
        </w:numPr>
        <w:tabs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Перед начало</w:t>
      </w:r>
      <w:r w:rsidR="002D72E1" w:rsidRPr="00A930AC">
        <w:rPr>
          <w:rFonts w:ascii="Times New Roman" w:hAnsi="Times New Roman" w:cs="Times New Roman"/>
        </w:rPr>
        <w:t>м работы водитель автомобиля</w:t>
      </w:r>
      <w:r w:rsidRPr="00A930AC">
        <w:rPr>
          <w:rFonts w:ascii="Times New Roman" w:hAnsi="Times New Roman" w:cs="Times New Roman"/>
        </w:rPr>
        <w:t xml:space="preserve"> обязан получить наряд у руководителя работ под роспись в книге нарядов, пройти предрейсовый медицинский осмотр о допуске к работе, </w:t>
      </w:r>
      <w:r w:rsidR="00162341" w:rsidRPr="00A930AC">
        <w:rPr>
          <w:rFonts w:ascii="Times New Roman" w:hAnsi="Times New Roman" w:cs="Times New Roman"/>
        </w:rPr>
        <w:t xml:space="preserve">с внесением в путевой лист отметки медицинского работника, </w:t>
      </w:r>
      <w:r w:rsidRPr="00A930AC">
        <w:rPr>
          <w:rFonts w:ascii="Times New Roman" w:hAnsi="Times New Roman" w:cs="Times New Roman"/>
        </w:rPr>
        <w:t>пройти предрейсовый технический контроль автотранспорта у механика, ознакомиться со схемой передвижений и маршрутов.</w:t>
      </w:r>
    </w:p>
    <w:p w:rsidR="00162341" w:rsidRPr="00A930AC" w:rsidRDefault="00162341" w:rsidP="00E65614">
      <w:pPr>
        <w:pStyle w:val="ac"/>
        <w:numPr>
          <w:ilvl w:val="1"/>
          <w:numId w:val="8"/>
        </w:numPr>
        <w:tabs>
          <w:tab w:val="left" w:pos="709"/>
          <w:tab w:val="left" w:pos="993"/>
        </w:tabs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 xml:space="preserve">Предъявить диспетчеру путевой лист с отметкой медицинского работника, подтверждающей прохождение предрейсового медицинского осмотра, получить у диспетчера ключи зажигания от </w:t>
      </w:r>
      <w:r w:rsidRPr="00A930AC">
        <w:rPr>
          <w:rFonts w:ascii="Times New Roman" w:hAnsi="Times New Roman" w:cs="Times New Roman"/>
        </w:rPr>
        <w:lastRenderedPageBreak/>
        <w:t>автомобиля с регистрацией в специальном журнале.</w:t>
      </w:r>
    </w:p>
    <w:p w:rsidR="008C02DE" w:rsidRPr="00A930AC" w:rsidRDefault="008C02DE" w:rsidP="00E65614">
      <w:pPr>
        <w:pStyle w:val="21"/>
        <w:numPr>
          <w:ilvl w:val="1"/>
          <w:numId w:val="8"/>
        </w:numPr>
        <w:shd w:val="clear" w:color="auto" w:fill="auto"/>
        <w:tabs>
          <w:tab w:val="left" w:pos="0"/>
          <w:tab w:val="left" w:pos="142"/>
          <w:tab w:val="left" w:pos="709"/>
        </w:tabs>
        <w:spacing w:before="0" w:line="276" w:lineRule="auto"/>
        <w:ind w:right="20" w:firstLine="284"/>
      </w:pPr>
      <w:r w:rsidRPr="00A930AC">
        <w:t>Каждый работающий перед началом работы должен удостовериться в безопасном состоянии своего рабочего места, проверить исправность предохранительных устройств, инструмента, шин, механизмов и приспос</w:t>
      </w:r>
      <w:r w:rsidR="00D40BDA" w:rsidRPr="00A930AC">
        <w:t xml:space="preserve">облений, требующихся для работы, </w:t>
      </w:r>
      <w:r w:rsidRPr="00A930AC">
        <w:t xml:space="preserve">проверить исправность всех узлов, проверить исправность освещения, проверить наличие топлива в баках в достаточном количестве и масла в системе смазки и технических жидкостей, проверить исправность сигнала. </w:t>
      </w:r>
    </w:p>
    <w:p w:rsidR="008C02DE" w:rsidRPr="00A930AC" w:rsidRDefault="008C02DE" w:rsidP="00E65614">
      <w:pPr>
        <w:pStyle w:val="21"/>
        <w:numPr>
          <w:ilvl w:val="1"/>
          <w:numId w:val="8"/>
        </w:numPr>
        <w:shd w:val="clear" w:color="auto" w:fill="auto"/>
        <w:tabs>
          <w:tab w:val="left" w:pos="0"/>
          <w:tab w:val="left" w:pos="142"/>
          <w:tab w:val="left" w:pos="709"/>
        </w:tabs>
        <w:spacing w:before="0" w:line="276" w:lineRule="auto"/>
        <w:ind w:right="20" w:firstLine="284"/>
      </w:pPr>
      <w:r w:rsidRPr="00A930AC">
        <w:t>Необходимо проверить на ходу работу рулевого управления и тормозов, работу «Стоп» сигнала, поворотов. При обнаружении каких-ли</w:t>
      </w:r>
      <w:r w:rsidR="002D72E1" w:rsidRPr="00A930AC">
        <w:t>бо неисправностей автомобиля</w:t>
      </w:r>
      <w:r w:rsidRPr="00A930AC">
        <w:t xml:space="preserve"> в процессе ежесменного осмотра, водитель обязан поставить в известнос</w:t>
      </w:r>
      <w:r w:rsidR="00DE5164" w:rsidRPr="00A930AC">
        <w:t>ть механика участка</w:t>
      </w:r>
      <w:r w:rsidRPr="00A930AC">
        <w:t>.</w:t>
      </w:r>
    </w:p>
    <w:p w:rsidR="008C02DE" w:rsidRPr="00A930AC" w:rsidRDefault="008C02DE" w:rsidP="00E65614">
      <w:pPr>
        <w:numPr>
          <w:ilvl w:val="1"/>
          <w:numId w:val="8"/>
        </w:numPr>
        <w:tabs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Водитель имеет право выезжать на линию при условии, если все агрегаты и узлы автотранспорта, обеспечивающие безопасность движения, а также безопасность других работ, предусмотренных техно</w:t>
      </w:r>
      <w:r w:rsidR="002D72E1" w:rsidRPr="00A930AC">
        <w:rPr>
          <w:rFonts w:ascii="Times New Roman" w:hAnsi="Times New Roman" w:cs="Times New Roman"/>
        </w:rPr>
        <w:t>логией применения автомобиля</w:t>
      </w:r>
      <w:r w:rsidRPr="00A930AC">
        <w:rPr>
          <w:rFonts w:ascii="Times New Roman" w:hAnsi="Times New Roman" w:cs="Times New Roman"/>
        </w:rPr>
        <w:t>, находятся в технически исправном состоянии.</w:t>
      </w:r>
    </w:p>
    <w:p w:rsidR="001C65C6" w:rsidRPr="00A930AC" w:rsidRDefault="001C65C6" w:rsidP="00E65614">
      <w:pPr>
        <w:pStyle w:val="21"/>
        <w:shd w:val="clear" w:color="auto" w:fill="auto"/>
        <w:tabs>
          <w:tab w:val="left" w:pos="709"/>
        </w:tabs>
        <w:spacing w:before="0" w:line="276" w:lineRule="auto"/>
        <w:ind w:firstLine="284"/>
      </w:pPr>
    </w:p>
    <w:p w:rsidR="00264CB1" w:rsidRPr="00A930AC" w:rsidRDefault="00E64EC2" w:rsidP="00E65614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0"/>
          <w:tab w:val="left" w:pos="426"/>
          <w:tab w:val="left" w:pos="709"/>
        </w:tabs>
        <w:spacing w:before="0" w:after="0" w:line="276" w:lineRule="auto"/>
        <w:ind w:firstLine="284"/>
        <w:jc w:val="center"/>
      </w:pPr>
      <w:bookmarkStart w:id="2" w:name="bookmark1"/>
      <w:r w:rsidRPr="00A930AC">
        <w:t>ТРЕБОВАНИЕ БЕЗОПАСНОСТИ ВО ВРЕМЯ РАБОТЫ</w:t>
      </w:r>
      <w:bookmarkEnd w:id="2"/>
    </w:p>
    <w:p w:rsidR="001C65C6" w:rsidRPr="00A930AC" w:rsidRDefault="001C65C6" w:rsidP="00E65614">
      <w:pPr>
        <w:pStyle w:val="10"/>
        <w:keepNext/>
        <w:keepLines/>
        <w:shd w:val="clear" w:color="auto" w:fill="auto"/>
        <w:tabs>
          <w:tab w:val="left" w:pos="709"/>
          <w:tab w:val="left" w:pos="2444"/>
        </w:tabs>
        <w:spacing w:before="0" w:after="0" w:line="276" w:lineRule="auto"/>
        <w:ind w:firstLine="284"/>
      </w:pPr>
    </w:p>
    <w:p w:rsidR="006C2C02" w:rsidRPr="00A930AC" w:rsidRDefault="006C2C02" w:rsidP="00E65614">
      <w:pPr>
        <w:numPr>
          <w:ilvl w:val="1"/>
          <w:numId w:val="8"/>
        </w:numPr>
        <w:tabs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Водители должны иметь при себе водительское удо</w:t>
      </w:r>
      <w:r w:rsidR="00B05F98" w:rsidRPr="00A930AC">
        <w:rPr>
          <w:rFonts w:ascii="Times New Roman" w:hAnsi="Times New Roman" w:cs="Times New Roman"/>
        </w:rPr>
        <w:t>стоверение.</w:t>
      </w:r>
    </w:p>
    <w:p w:rsidR="00385DDD" w:rsidRPr="00A930AC" w:rsidRDefault="00385DDD" w:rsidP="00E65614">
      <w:pPr>
        <w:numPr>
          <w:ilvl w:val="1"/>
          <w:numId w:val="8"/>
        </w:numPr>
        <w:tabs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Перед пуском двигателя транспортного средства необходимо убедиться, что транспортное средство заторможено стояночным тормозом, а рычаг переключения передач (контроллера) поставлен в нейтральное положение.</w:t>
      </w:r>
    </w:p>
    <w:p w:rsidR="006C2C02" w:rsidRPr="00A930AC" w:rsidRDefault="006C2C02" w:rsidP="00E65614">
      <w:pPr>
        <w:numPr>
          <w:ilvl w:val="1"/>
          <w:numId w:val="8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Перед</w:t>
      </w:r>
      <w:r w:rsidR="00BE6D5C" w:rsidRPr="00A930AC">
        <w:rPr>
          <w:rFonts w:ascii="Times New Roman" w:hAnsi="Times New Roman" w:cs="Times New Roman"/>
        </w:rPr>
        <w:t xml:space="preserve"> началом движения автомобиля,</w:t>
      </w:r>
      <w:r w:rsidRPr="00A930AC">
        <w:rPr>
          <w:rFonts w:ascii="Times New Roman" w:hAnsi="Times New Roman" w:cs="Times New Roman"/>
        </w:rPr>
        <w:t xml:space="preserve"> водитель обязан </w:t>
      </w:r>
      <w:r w:rsidR="00630D45" w:rsidRPr="00A930AC">
        <w:rPr>
          <w:rFonts w:ascii="Times New Roman" w:hAnsi="Times New Roman" w:cs="Times New Roman"/>
        </w:rPr>
        <w:t>пр</w:t>
      </w:r>
      <w:r w:rsidR="002B2134" w:rsidRPr="00A930AC">
        <w:rPr>
          <w:rFonts w:ascii="Times New Roman" w:hAnsi="Times New Roman" w:cs="Times New Roman"/>
        </w:rPr>
        <w:t>истегнуться ремнем безопасности и попросить пристегнуться всех пассажиров,</w:t>
      </w:r>
      <w:r w:rsidR="00630D45" w:rsidRPr="00A930AC">
        <w:rPr>
          <w:rFonts w:ascii="Times New Roman" w:hAnsi="Times New Roman" w:cs="Times New Roman"/>
        </w:rPr>
        <w:t xml:space="preserve"> </w:t>
      </w:r>
      <w:r w:rsidRPr="00A930AC">
        <w:rPr>
          <w:rFonts w:ascii="Times New Roman" w:hAnsi="Times New Roman" w:cs="Times New Roman"/>
        </w:rPr>
        <w:t>убедиться в безопасност</w:t>
      </w:r>
      <w:r w:rsidR="002B2134" w:rsidRPr="00A930AC">
        <w:rPr>
          <w:rFonts w:ascii="Times New Roman" w:hAnsi="Times New Roman" w:cs="Times New Roman"/>
        </w:rPr>
        <w:t>и находящихся поблизости людей,</w:t>
      </w:r>
      <w:r w:rsidRPr="00A930AC">
        <w:rPr>
          <w:rFonts w:ascii="Times New Roman" w:hAnsi="Times New Roman" w:cs="Times New Roman"/>
        </w:rPr>
        <w:t xml:space="preserve"> подать соответствующие звуковые или световые сигналы. Сигналы должны быть слышны и видны всем работающим вблизи </w:t>
      </w:r>
      <w:r w:rsidR="00BE6D5C" w:rsidRPr="00A930AC">
        <w:rPr>
          <w:rFonts w:ascii="Times New Roman" w:hAnsi="Times New Roman" w:cs="Times New Roman"/>
        </w:rPr>
        <w:t>автомобиля</w:t>
      </w:r>
      <w:r w:rsidRPr="00A930AC">
        <w:rPr>
          <w:rFonts w:ascii="Times New Roman" w:hAnsi="Times New Roman" w:cs="Times New Roman"/>
        </w:rPr>
        <w:t xml:space="preserve">. </w:t>
      </w:r>
      <w:r w:rsidR="002B2134" w:rsidRPr="00A930AC">
        <w:rPr>
          <w:rFonts w:ascii="Times New Roman" w:hAnsi="Times New Roman" w:cs="Times New Roman"/>
        </w:rPr>
        <w:t>Начинать движение можно только после того, как все пассажиры пристегнулись ремнем безопасности.</w:t>
      </w:r>
    </w:p>
    <w:p w:rsidR="001F493E" w:rsidRPr="00A930AC" w:rsidRDefault="006C2C02" w:rsidP="004B3AA0">
      <w:pPr>
        <w:numPr>
          <w:ilvl w:val="1"/>
          <w:numId w:val="8"/>
        </w:numPr>
        <w:shd w:val="clear" w:color="auto" w:fill="FFFFFF"/>
        <w:tabs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Скорость движения выбирать с учетом дорожных условий, видимости и обзорности, интенсивности и характера движения транспортных сре</w:t>
      </w:r>
      <w:r w:rsidR="00BE6D5C" w:rsidRPr="00A930AC">
        <w:rPr>
          <w:rFonts w:ascii="Times New Roman" w:hAnsi="Times New Roman" w:cs="Times New Roman"/>
        </w:rPr>
        <w:t>дств и пешеходов, особенностей и</w:t>
      </w:r>
      <w:r w:rsidRPr="00A930AC">
        <w:rPr>
          <w:rFonts w:ascii="Times New Roman" w:hAnsi="Times New Roman" w:cs="Times New Roman"/>
        </w:rPr>
        <w:t xml:space="preserve"> состояния </w:t>
      </w:r>
      <w:r w:rsidR="00BE6D5C" w:rsidRPr="00A930AC">
        <w:rPr>
          <w:rFonts w:ascii="Times New Roman" w:hAnsi="Times New Roman" w:cs="Times New Roman"/>
        </w:rPr>
        <w:t>автомобиля</w:t>
      </w:r>
      <w:r w:rsidRPr="00A930AC">
        <w:rPr>
          <w:rFonts w:ascii="Times New Roman" w:hAnsi="Times New Roman" w:cs="Times New Roman"/>
        </w:rPr>
        <w:t xml:space="preserve">. Допустимая </w:t>
      </w:r>
      <w:r w:rsidR="00BE6D5C" w:rsidRPr="00A930AC">
        <w:rPr>
          <w:rFonts w:ascii="Times New Roman" w:hAnsi="Times New Roman" w:cs="Times New Roman"/>
        </w:rPr>
        <w:t>скорость движения автомобиля</w:t>
      </w:r>
      <w:r w:rsidRPr="00A930AC">
        <w:rPr>
          <w:rFonts w:ascii="Times New Roman" w:hAnsi="Times New Roman" w:cs="Times New Roman"/>
        </w:rPr>
        <w:t xml:space="preserve"> на технологических дорогах прииска должна быть не </w:t>
      </w:r>
      <w:r w:rsidR="00E526B7" w:rsidRPr="00A930AC">
        <w:rPr>
          <w:rFonts w:ascii="Times New Roman" w:hAnsi="Times New Roman" w:cs="Times New Roman"/>
        </w:rPr>
        <w:t>более 90</w:t>
      </w:r>
      <w:r w:rsidRPr="00A930AC">
        <w:rPr>
          <w:rFonts w:ascii="Times New Roman" w:hAnsi="Times New Roman" w:cs="Times New Roman"/>
        </w:rPr>
        <w:t xml:space="preserve"> км/час.</w:t>
      </w:r>
      <w:r w:rsidR="002B2134" w:rsidRPr="00A930AC">
        <w:rPr>
          <w:b/>
          <w:bCs/>
        </w:rPr>
        <w:t xml:space="preserve"> </w:t>
      </w:r>
      <w:r w:rsidR="002B2134" w:rsidRPr="00A930AC">
        <w:rPr>
          <w:rFonts w:ascii="Times New Roman" w:hAnsi="Times New Roman" w:cs="Times New Roman"/>
        </w:rPr>
        <w:t xml:space="preserve">Приближаясь к перекрестку, </w:t>
      </w:r>
      <w:r w:rsidR="00313449" w:rsidRPr="00A930AC">
        <w:rPr>
          <w:rFonts w:ascii="Times New Roman" w:hAnsi="Times New Roman" w:cs="Times New Roman"/>
        </w:rPr>
        <w:t>поворотам и опасным участкам</w:t>
      </w:r>
      <w:r w:rsidR="00DD4D74" w:rsidRPr="00A930AC">
        <w:rPr>
          <w:rFonts w:ascii="Times New Roman" w:hAnsi="Times New Roman" w:cs="Times New Roman"/>
        </w:rPr>
        <w:t xml:space="preserve"> дороги</w:t>
      </w:r>
      <w:r w:rsidR="00313449" w:rsidRPr="00A930AC">
        <w:rPr>
          <w:rFonts w:ascii="Times New Roman" w:hAnsi="Times New Roman" w:cs="Times New Roman"/>
        </w:rPr>
        <w:t xml:space="preserve">, </w:t>
      </w:r>
      <w:r w:rsidR="002B2134" w:rsidRPr="00A930AC">
        <w:rPr>
          <w:rFonts w:ascii="Times New Roman" w:hAnsi="Times New Roman" w:cs="Times New Roman"/>
        </w:rPr>
        <w:t>водитель должен снизить скорость движения автомобиля и убедиться в безопасности дальнейшего следования, а также должен руководствоваться дорожными знаками.</w:t>
      </w:r>
    </w:p>
    <w:p w:rsidR="008756B1" w:rsidRPr="00A930AC" w:rsidRDefault="008756B1" w:rsidP="004B3AA0">
      <w:pPr>
        <w:numPr>
          <w:ilvl w:val="1"/>
          <w:numId w:val="8"/>
        </w:numPr>
        <w:shd w:val="clear" w:color="auto" w:fill="FFFFFF"/>
        <w:tabs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При движении автомобиля в неблагоприятных климатических и дорожных условиях (гололед, снегопад, дождь) водитель должен учитывать возможное увеличение тормозного пути и опасность заноса, а поэтому снижать скорость и соблюдать безопасный интервал между автотранспортами при движении. Торможение автомобиля следует производить плавно с обязательным использованием тормозящего эффекта двигателя, а также путем использования тормоза-замедлителя.</w:t>
      </w:r>
    </w:p>
    <w:p w:rsidR="001F493E" w:rsidRPr="00A930AC" w:rsidRDefault="001F493E" w:rsidP="001F493E">
      <w:pPr>
        <w:numPr>
          <w:ilvl w:val="1"/>
          <w:numId w:val="8"/>
        </w:numPr>
        <w:shd w:val="clear" w:color="auto" w:fill="FFFFFF"/>
        <w:tabs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Правил. 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1F493E" w:rsidRPr="00A930AC" w:rsidRDefault="001F493E" w:rsidP="001F493E">
      <w:pPr>
        <w:numPr>
          <w:ilvl w:val="1"/>
          <w:numId w:val="8"/>
        </w:numPr>
        <w:shd w:val="clear" w:color="auto" w:fill="FFFFFF"/>
        <w:tabs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  <w:shd w:val="clear" w:color="auto" w:fill="FFFFFF"/>
        </w:rPr>
        <w:t>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</w:t>
      </w:r>
    </w:p>
    <w:p w:rsidR="0009552A" w:rsidRPr="00A930AC" w:rsidRDefault="0009552A" w:rsidP="0009552A">
      <w:pPr>
        <w:numPr>
          <w:ilvl w:val="1"/>
          <w:numId w:val="8"/>
        </w:numPr>
        <w:shd w:val="clear" w:color="auto" w:fill="FFFFFF"/>
        <w:tabs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lastRenderedPageBreak/>
        <w:t>В светлое время суток на всех движущихся транспортных средствах с целью их обозначения должны включаться фары ближнего света или дневные ходовые огни.</w:t>
      </w:r>
    </w:p>
    <w:p w:rsidR="006C2C02" w:rsidRPr="00A930AC" w:rsidRDefault="006C2C02" w:rsidP="004B3AA0">
      <w:pPr>
        <w:numPr>
          <w:ilvl w:val="1"/>
          <w:numId w:val="8"/>
        </w:numPr>
        <w:shd w:val="clear" w:color="auto" w:fill="FFFFFF"/>
        <w:tabs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При движении в темное время суток или других условий недостаточной видимости водитель д</w:t>
      </w:r>
      <w:r w:rsidR="00BE6D5C" w:rsidRPr="00A930AC">
        <w:rPr>
          <w:rFonts w:ascii="Times New Roman" w:hAnsi="Times New Roman" w:cs="Times New Roman"/>
        </w:rPr>
        <w:t>олжен включать на автомобиле</w:t>
      </w:r>
      <w:r w:rsidRPr="00A930AC">
        <w:rPr>
          <w:rFonts w:ascii="Times New Roman" w:hAnsi="Times New Roman" w:cs="Times New Roman"/>
        </w:rPr>
        <w:t xml:space="preserve"> внешние световые приборы. На освещенных участках дорог движение разрешается с ближним светом фар или габаритными огнями, а на неосвещенных - с дальним или ближним светом фар. Дальний свет должен быть переключен на «ближний» в случае сближения с встречным транспортом, а также во всех случаях, когда он может ослепить других водителей и в том числе движущихся в попутном направлении. При ослеплении и потери видимости водитель обязан снизить скорость движе</w:t>
      </w:r>
      <w:r w:rsidR="00BE6D5C" w:rsidRPr="00A930AC">
        <w:rPr>
          <w:rFonts w:ascii="Times New Roman" w:hAnsi="Times New Roman" w:cs="Times New Roman"/>
        </w:rPr>
        <w:t>ния или остановить автомобиль</w:t>
      </w:r>
      <w:r w:rsidRPr="00A930AC">
        <w:rPr>
          <w:rFonts w:ascii="Times New Roman" w:hAnsi="Times New Roman" w:cs="Times New Roman"/>
        </w:rPr>
        <w:t>.</w:t>
      </w:r>
    </w:p>
    <w:p w:rsidR="006C2C02" w:rsidRPr="00A930AC" w:rsidRDefault="006C2C02" w:rsidP="00E65614">
      <w:pPr>
        <w:numPr>
          <w:ilvl w:val="1"/>
          <w:numId w:val="8"/>
        </w:numPr>
        <w:shd w:val="clear" w:color="auto" w:fill="FFFFFF"/>
        <w:tabs>
          <w:tab w:val="left" w:pos="709"/>
          <w:tab w:val="left" w:pos="851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При оста</w:t>
      </w:r>
      <w:r w:rsidR="00BE6D5C" w:rsidRPr="00A930AC">
        <w:rPr>
          <w:rFonts w:ascii="Times New Roman" w:hAnsi="Times New Roman" w:cs="Times New Roman"/>
        </w:rPr>
        <w:t>новке или стоянке автомобиля</w:t>
      </w:r>
      <w:r w:rsidRPr="00A930AC">
        <w:rPr>
          <w:rFonts w:ascii="Times New Roman" w:hAnsi="Times New Roman" w:cs="Times New Roman"/>
        </w:rPr>
        <w:t xml:space="preserve"> на неосвещенных участках дороги в темное время суток или других условиях недостаточной види</w:t>
      </w:r>
      <w:r w:rsidR="00BE6D5C" w:rsidRPr="00A930AC">
        <w:rPr>
          <w:rFonts w:ascii="Times New Roman" w:hAnsi="Times New Roman" w:cs="Times New Roman"/>
        </w:rPr>
        <w:t>мости на автомобиле</w:t>
      </w:r>
      <w:r w:rsidR="0009552A" w:rsidRPr="00A930AC">
        <w:rPr>
          <w:rFonts w:ascii="Times New Roman" w:hAnsi="Times New Roman" w:cs="Times New Roman"/>
        </w:rPr>
        <w:t xml:space="preserve"> должны быть включены габаритные огни</w:t>
      </w:r>
      <w:r w:rsidRPr="00A930AC">
        <w:rPr>
          <w:rFonts w:ascii="Times New Roman" w:hAnsi="Times New Roman" w:cs="Times New Roman"/>
        </w:rPr>
        <w:t>. Пр</w:t>
      </w:r>
      <w:r w:rsidR="00BE6D5C" w:rsidRPr="00A930AC">
        <w:rPr>
          <w:rFonts w:ascii="Times New Roman" w:hAnsi="Times New Roman" w:cs="Times New Roman"/>
        </w:rPr>
        <w:t>и их неисправности автомобиль</w:t>
      </w:r>
      <w:r w:rsidRPr="00A930AC">
        <w:rPr>
          <w:rFonts w:ascii="Times New Roman" w:hAnsi="Times New Roman" w:cs="Times New Roman"/>
        </w:rPr>
        <w:t xml:space="preserve"> должен быть отведен за пределы проезжей части, а если это невозможно, водитель обязан выставить на расстоян</w:t>
      </w:r>
      <w:r w:rsidR="0009552A" w:rsidRPr="00A930AC">
        <w:rPr>
          <w:rFonts w:ascii="Times New Roman" w:hAnsi="Times New Roman" w:cs="Times New Roman"/>
        </w:rPr>
        <w:t xml:space="preserve">ии </w:t>
      </w:r>
      <w:r w:rsidR="00BE6D5C" w:rsidRPr="00A930AC">
        <w:rPr>
          <w:rFonts w:ascii="Times New Roman" w:hAnsi="Times New Roman" w:cs="Times New Roman"/>
        </w:rPr>
        <w:t xml:space="preserve">30 м </w:t>
      </w:r>
      <w:r w:rsidR="00053ED9" w:rsidRPr="00A930AC">
        <w:rPr>
          <w:rFonts w:ascii="Times New Roman" w:hAnsi="Times New Roman" w:cs="Times New Roman"/>
        </w:rPr>
        <w:t>позади</w:t>
      </w:r>
      <w:r w:rsidR="00BE6D5C" w:rsidRPr="00A930AC">
        <w:rPr>
          <w:rFonts w:ascii="Times New Roman" w:hAnsi="Times New Roman" w:cs="Times New Roman"/>
        </w:rPr>
        <w:t xml:space="preserve"> автомобиля</w:t>
      </w:r>
      <w:r w:rsidRPr="00A930AC">
        <w:rPr>
          <w:rFonts w:ascii="Times New Roman" w:hAnsi="Times New Roman" w:cs="Times New Roman"/>
        </w:rPr>
        <w:t xml:space="preserve"> знак аварийной остановки.</w:t>
      </w:r>
    </w:p>
    <w:p w:rsidR="00053ED9" w:rsidRPr="00A930AC" w:rsidRDefault="006C2C02" w:rsidP="00053ED9">
      <w:pPr>
        <w:numPr>
          <w:ilvl w:val="1"/>
          <w:numId w:val="8"/>
        </w:numPr>
        <w:shd w:val="clear" w:color="auto" w:fill="FFFFFF"/>
        <w:tabs>
          <w:tab w:val="left" w:pos="709"/>
          <w:tab w:val="left" w:pos="851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Противотуманными фарами разрешается пользоваться только во время тумана, дождя, снегопада, а также при движении по узким дорогам с большим количеством крутых поворотов.</w:t>
      </w:r>
    </w:p>
    <w:p w:rsidR="00053ED9" w:rsidRPr="00A930AC" w:rsidRDefault="00053ED9" w:rsidP="00053ED9">
      <w:pPr>
        <w:numPr>
          <w:ilvl w:val="1"/>
          <w:numId w:val="8"/>
        </w:numPr>
        <w:shd w:val="clear" w:color="auto" w:fill="FFFFFF"/>
        <w:tabs>
          <w:tab w:val="left" w:pos="709"/>
          <w:tab w:val="left" w:pos="851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  <w:shd w:val="clear" w:color="auto" w:fill="FFFFFF"/>
        </w:rPr>
        <w:t>Аварийная сигнализация должна быть включена:</w:t>
      </w:r>
    </w:p>
    <w:p w:rsidR="00053ED9" w:rsidRPr="00A930AC" w:rsidRDefault="00053ED9" w:rsidP="00053ED9">
      <w:pPr>
        <w:pStyle w:val="af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30AC">
        <w:rPr>
          <w:rFonts w:ascii="Times New Roman" w:hAnsi="Times New Roman" w:cs="Times New Roman"/>
          <w:sz w:val="24"/>
          <w:szCs w:val="24"/>
          <w:shd w:val="clear" w:color="auto" w:fill="FFFFFF"/>
        </w:rPr>
        <w:t>- при дорожно-транспортном происшествии;</w:t>
      </w:r>
    </w:p>
    <w:p w:rsidR="00053ED9" w:rsidRPr="00A930AC" w:rsidRDefault="00053ED9" w:rsidP="00053ED9">
      <w:pPr>
        <w:pStyle w:val="af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30AC">
        <w:rPr>
          <w:rFonts w:ascii="Times New Roman" w:hAnsi="Times New Roman" w:cs="Times New Roman"/>
          <w:sz w:val="24"/>
          <w:szCs w:val="24"/>
          <w:shd w:val="clear" w:color="auto" w:fill="FFFFFF"/>
        </w:rPr>
        <w:t>- при вынужденной остановке в местах, где остановка запрещена;</w:t>
      </w:r>
    </w:p>
    <w:p w:rsidR="00053ED9" w:rsidRPr="00A930AC" w:rsidRDefault="00053ED9" w:rsidP="00053ED9">
      <w:pPr>
        <w:pStyle w:val="af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30AC">
        <w:rPr>
          <w:rFonts w:ascii="Times New Roman" w:hAnsi="Times New Roman" w:cs="Times New Roman"/>
          <w:sz w:val="24"/>
          <w:szCs w:val="24"/>
          <w:shd w:val="clear" w:color="auto" w:fill="FFFFFF"/>
        </w:rPr>
        <w:t>- при ослеплении водителя светом фар;</w:t>
      </w:r>
    </w:p>
    <w:p w:rsidR="00053ED9" w:rsidRPr="00A930AC" w:rsidRDefault="00053ED9" w:rsidP="00053ED9">
      <w:pPr>
        <w:pStyle w:val="af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30AC">
        <w:rPr>
          <w:rFonts w:ascii="Times New Roman" w:hAnsi="Times New Roman" w:cs="Times New Roman"/>
          <w:sz w:val="24"/>
          <w:szCs w:val="24"/>
          <w:shd w:val="clear" w:color="auto" w:fill="FFFFFF"/>
        </w:rPr>
        <w:t>- при буксировке (на буксируемом механическом транспортном средстве);</w:t>
      </w:r>
    </w:p>
    <w:p w:rsidR="00053ED9" w:rsidRPr="00A930AC" w:rsidRDefault="00053ED9" w:rsidP="00053ED9">
      <w:pPr>
        <w:pStyle w:val="af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30AC">
        <w:rPr>
          <w:rFonts w:ascii="Times New Roman" w:hAnsi="Times New Roman" w:cs="Times New Roman"/>
          <w:sz w:val="24"/>
          <w:szCs w:val="24"/>
          <w:shd w:val="clear" w:color="auto" w:fill="FFFFFF"/>
        </w:rPr>
        <w:t>Водитель должен включать аварийную сигнализацию и в других случаях для предупреждения участников движения об опасности, которую может создать транспортное средство.</w:t>
      </w:r>
    </w:p>
    <w:p w:rsidR="00591B49" w:rsidRPr="00A930AC" w:rsidRDefault="00591B49" w:rsidP="00591B49">
      <w:pPr>
        <w:numPr>
          <w:ilvl w:val="1"/>
          <w:numId w:val="8"/>
        </w:numPr>
        <w:shd w:val="clear" w:color="auto" w:fill="FFFFFF"/>
        <w:tabs>
          <w:tab w:val="left" w:pos="709"/>
          <w:tab w:val="left" w:pos="851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Двигаться по льду рек, водоемов только в случае наличия разрешения дорожной службы и по специально оборудованным съездам и дорогам, обставленным вехами и имеющим указатели и дорожные знаки.</w:t>
      </w:r>
    </w:p>
    <w:p w:rsidR="006C2C02" w:rsidRPr="00A930AC" w:rsidRDefault="006C2C02" w:rsidP="00E65614">
      <w:pPr>
        <w:numPr>
          <w:ilvl w:val="1"/>
          <w:numId w:val="8"/>
        </w:numPr>
        <w:shd w:val="clear" w:color="auto" w:fill="FFFFFF"/>
        <w:tabs>
          <w:tab w:val="left" w:pos="709"/>
          <w:tab w:val="left" w:pos="851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В случае остановки на уклоне или подъеме вследствие техничес</w:t>
      </w:r>
      <w:r w:rsidR="00BE6D5C" w:rsidRPr="00A930AC">
        <w:rPr>
          <w:rFonts w:ascii="Times New Roman" w:hAnsi="Times New Roman" w:cs="Times New Roman"/>
        </w:rPr>
        <w:t>кой неисправности автомобиля</w:t>
      </w:r>
      <w:r w:rsidRPr="00A930AC">
        <w:rPr>
          <w:rFonts w:ascii="Times New Roman" w:hAnsi="Times New Roman" w:cs="Times New Roman"/>
        </w:rPr>
        <w:t xml:space="preserve"> водитель обязан в первую очередь принять меры, исключающие самопрои</w:t>
      </w:r>
      <w:r w:rsidR="00BE6D5C" w:rsidRPr="00A930AC">
        <w:rPr>
          <w:rFonts w:ascii="Times New Roman" w:hAnsi="Times New Roman" w:cs="Times New Roman"/>
        </w:rPr>
        <w:t>звольное движение автомобиля</w:t>
      </w:r>
      <w:r w:rsidRPr="00A930AC">
        <w:rPr>
          <w:rFonts w:ascii="Times New Roman" w:hAnsi="Times New Roman" w:cs="Times New Roman"/>
        </w:rPr>
        <w:t xml:space="preserve"> (остановить двиг</w:t>
      </w:r>
      <w:r w:rsidR="00BE6D5C" w:rsidRPr="00A930AC">
        <w:rPr>
          <w:rFonts w:ascii="Times New Roman" w:hAnsi="Times New Roman" w:cs="Times New Roman"/>
        </w:rPr>
        <w:t>атель, затормозить автомобиль</w:t>
      </w:r>
      <w:r w:rsidRPr="00A930AC">
        <w:rPr>
          <w:rFonts w:ascii="Times New Roman" w:hAnsi="Times New Roman" w:cs="Times New Roman"/>
        </w:rPr>
        <w:t>, подложить под колеса не менее двух упоров).</w:t>
      </w:r>
    </w:p>
    <w:p w:rsidR="00441C9C" w:rsidRPr="00A930AC" w:rsidRDefault="00441C9C" w:rsidP="00E65614">
      <w:pPr>
        <w:numPr>
          <w:ilvl w:val="1"/>
          <w:numId w:val="8"/>
        </w:numPr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  <w:shd w:val="clear" w:color="auto" w:fill="FFFFFF"/>
        </w:rPr>
        <w:t xml:space="preserve">Движение транспортного средства задним ходом разрешается при условии, что этот маневр будет безопасен и не создаст помех другим участникам движения. При необходимости водитель должен прибегнуть к помощи других лиц. Движение задним ходом запрещается на перекрестках. </w:t>
      </w:r>
    </w:p>
    <w:p w:rsidR="00C05B40" w:rsidRPr="00A930AC" w:rsidRDefault="00C05B40" w:rsidP="00C05B40">
      <w:pPr>
        <w:numPr>
          <w:ilvl w:val="1"/>
          <w:numId w:val="8"/>
        </w:numPr>
        <w:shd w:val="clear" w:color="auto" w:fill="FFFFFF"/>
        <w:tabs>
          <w:tab w:val="left" w:pos="851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В случае возникшей необходимости ремонта автотранспорта на линии необходимо соблюдать все меры предосторожности. По возможности съехать на обочину дороги учитывая её состояние и призму обрушения, установить автотранспорт на стояночный тормоз, включить аварийную сигнализацию, под колёса подложить противооткатные упоры и выставить знаки аварийной остановки. При недостаточной видимости включить габаритные огни.</w:t>
      </w:r>
    </w:p>
    <w:p w:rsidR="004B560A" w:rsidRPr="00A930AC" w:rsidRDefault="004B560A" w:rsidP="00E65614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after="0" w:line="276" w:lineRule="auto"/>
        <w:ind w:right="22" w:firstLine="284"/>
        <w:jc w:val="both"/>
        <w:rPr>
          <w:b w:val="0"/>
        </w:rPr>
      </w:pPr>
      <w:r w:rsidRPr="00A930AC">
        <w:rPr>
          <w:b w:val="0"/>
        </w:rPr>
        <w:t>При эксплуатации автомобиля во время работы запрещается:</w:t>
      </w:r>
    </w:p>
    <w:p w:rsidR="004B560A" w:rsidRPr="00A930AC" w:rsidRDefault="004B560A" w:rsidP="00E65614">
      <w:pPr>
        <w:pStyle w:val="20"/>
        <w:shd w:val="clear" w:color="auto" w:fill="auto"/>
        <w:tabs>
          <w:tab w:val="left" w:pos="851"/>
        </w:tabs>
        <w:spacing w:after="0" w:line="276" w:lineRule="auto"/>
        <w:ind w:right="22" w:firstLine="284"/>
        <w:jc w:val="both"/>
        <w:rPr>
          <w:b w:val="0"/>
        </w:rPr>
      </w:pPr>
      <w:r w:rsidRPr="00A930AC">
        <w:rPr>
          <w:b w:val="0"/>
        </w:rPr>
        <w:t>- эксплуатировать автомобиль без документов, оформленных надлежащим образом и необходимых при эксплуатации автомобиля;</w:t>
      </w:r>
    </w:p>
    <w:p w:rsidR="004B560A" w:rsidRPr="00A930AC" w:rsidRDefault="004B560A" w:rsidP="00E65614">
      <w:pPr>
        <w:pStyle w:val="20"/>
        <w:shd w:val="clear" w:color="auto" w:fill="auto"/>
        <w:tabs>
          <w:tab w:val="left" w:pos="851"/>
        </w:tabs>
        <w:spacing w:after="0" w:line="276" w:lineRule="auto"/>
        <w:ind w:right="22" w:firstLine="284"/>
        <w:jc w:val="both"/>
        <w:rPr>
          <w:b w:val="0"/>
        </w:rPr>
      </w:pPr>
      <w:r w:rsidRPr="00A930AC">
        <w:rPr>
          <w:b w:val="0"/>
        </w:rPr>
        <w:t>- оставлять автомобиль без присмотра, оставлять автомобиль на стоянку/парковку вне специально отведенных для этого мест;</w:t>
      </w:r>
    </w:p>
    <w:p w:rsidR="004B560A" w:rsidRPr="00A930AC" w:rsidRDefault="004B560A" w:rsidP="00E65614">
      <w:pPr>
        <w:pStyle w:val="20"/>
        <w:shd w:val="clear" w:color="auto" w:fill="auto"/>
        <w:tabs>
          <w:tab w:val="left" w:pos="851"/>
        </w:tabs>
        <w:spacing w:after="0" w:line="276" w:lineRule="auto"/>
        <w:ind w:right="22" w:firstLine="284"/>
        <w:jc w:val="both"/>
        <w:rPr>
          <w:b w:val="0"/>
        </w:rPr>
      </w:pPr>
      <w:r w:rsidRPr="00A930AC">
        <w:rPr>
          <w:b w:val="0"/>
        </w:rPr>
        <w:t>- при эксплуатации автомобиля на таких объектах, как карьеры, отвалы, технологические дороги покидать кабину автомобиля без использования защитных касок;</w:t>
      </w:r>
    </w:p>
    <w:p w:rsidR="004B560A" w:rsidRPr="00A930AC" w:rsidRDefault="004B560A" w:rsidP="00E65614">
      <w:pPr>
        <w:pStyle w:val="20"/>
        <w:shd w:val="clear" w:color="auto" w:fill="auto"/>
        <w:tabs>
          <w:tab w:val="left" w:pos="851"/>
        </w:tabs>
        <w:spacing w:after="0" w:line="276" w:lineRule="auto"/>
        <w:ind w:right="22" w:firstLine="284"/>
        <w:jc w:val="both"/>
        <w:rPr>
          <w:b w:val="0"/>
        </w:rPr>
      </w:pPr>
      <w:r w:rsidRPr="00A930AC">
        <w:rPr>
          <w:b w:val="0"/>
        </w:rPr>
        <w:t>- останавливать автомобиль для любых целей в опасной зоне горнотранспортной и грузоподъемной техники;</w:t>
      </w:r>
    </w:p>
    <w:p w:rsidR="004B560A" w:rsidRPr="00A930AC" w:rsidRDefault="004B560A" w:rsidP="00E65614">
      <w:pPr>
        <w:pStyle w:val="20"/>
        <w:shd w:val="clear" w:color="auto" w:fill="auto"/>
        <w:tabs>
          <w:tab w:val="left" w:pos="851"/>
        </w:tabs>
        <w:spacing w:after="0" w:line="276" w:lineRule="auto"/>
        <w:ind w:right="22" w:firstLine="284"/>
        <w:jc w:val="both"/>
        <w:rPr>
          <w:b w:val="0"/>
        </w:rPr>
      </w:pPr>
      <w:r w:rsidRPr="00A930AC">
        <w:rPr>
          <w:b w:val="0"/>
        </w:rPr>
        <w:t xml:space="preserve">- оставлять в автомобиле документы, ключи от автомобиля, документы необходимые для </w:t>
      </w:r>
      <w:r w:rsidRPr="00A930AC">
        <w:rPr>
          <w:b w:val="0"/>
        </w:rPr>
        <w:lastRenderedPageBreak/>
        <w:t>эксплуатации автомобиля. При стоянке/парковке автомобиля сотрудник обязан забрать ключи зажигания с собой при отсутствии необходимости прогрева автомобиля и закрыть все двери на замок;</w:t>
      </w:r>
    </w:p>
    <w:p w:rsidR="004B560A" w:rsidRPr="00A930AC" w:rsidRDefault="004B560A" w:rsidP="00E65614">
      <w:pPr>
        <w:pStyle w:val="20"/>
        <w:shd w:val="clear" w:color="auto" w:fill="auto"/>
        <w:tabs>
          <w:tab w:val="left" w:pos="851"/>
        </w:tabs>
        <w:spacing w:after="0" w:line="276" w:lineRule="auto"/>
        <w:ind w:right="22" w:firstLine="284"/>
        <w:jc w:val="both"/>
        <w:rPr>
          <w:b w:val="0"/>
        </w:rPr>
      </w:pPr>
      <w:r w:rsidRPr="00A930AC">
        <w:rPr>
          <w:b w:val="0"/>
        </w:rPr>
        <w:t>- эксплуатировать автомобиль, имеющий неисправность, или в условиях, запрещающих эксплуатацию автомобиля;</w:t>
      </w:r>
    </w:p>
    <w:p w:rsidR="004B560A" w:rsidRPr="00A930AC" w:rsidRDefault="004B560A" w:rsidP="00E65614">
      <w:pPr>
        <w:pStyle w:val="20"/>
        <w:shd w:val="clear" w:color="auto" w:fill="auto"/>
        <w:tabs>
          <w:tab w:val="left" w:pos="851"/>
        </w:tabs>
        <w:spacing w:after="0" w:line="276" w:lineRule="auto"/>
        <w:ind w:right="22" w:firstLine="284"/>
        <w:jc w:val="both"/>
        <w:rPr>
          <w:b w:val="0"/>
        </w:rPr>
      </w:pPr>
      <w:r w:rsidRPr="00A930AC">
        <w:rPr>
          <w:b w:val="0"/>
        </w:rPr>
        <w:t>- выполнять операции, не предусмотренные руководством по эксплуатации автомобиля;</w:t>
      </w:r>
    </w:p>
    <w:p w:rsidR="004B560A" w:rsidRPr="00A930AC" w:rsidRDefault="004B560A" w:rsidP="00E65614">
      <w:pPr>
        <w:pStyle w:val="20"/>
        <w:shd w:val="clear" w:color="auto" w:fill="auto"/>
        <w:tabs>
          <w:tab w:val="left" w:pos="851"/>
        </w:tabs>
        <w:spacing w:after="0" w:line="276" w:lineRule="auto"/>
        <w:ind w:right="22" w:firstLine="284"/>
        <w:jc w:val="both"/>
        <w:rPr>
          <w:b w:val="0"/>
        </w:rPr>
      </w:pPr>
      <w:r w:rsidRPr="00A930AC">
        <w:rPr>
          <w:b w:val="0"/>
        </w:rPr>
        <w:t>- передавать управление автомобиля, документы на автомобиль, ключи от автомобиля третьим лицам;</w:t>
      </w:r>
    </w:p>
    <w:p w:rsidR="004B560A" w:rsidRPr="00A930AC" w:rsidRDefault="004B560A" w:rsidP="00E65614">
      <w:pPr>
        <w:pStyle w:val="20"/>
        <w:shd w:val="clear" w:color="auto" w:fill="auto"/>
        <w:tabs>
          <w:tab w:val="left" w:pos="851"/>
        </w:tabs>
        <w:spacing w:after="0" w:line="276" w:lineRule="auto"/>
        <w:ind w:right="22" w:firstLine="284"/>
        <w:jc w:val="both"/>
        <w:rPr>
          <w:b w:val="0"/>
        </w:rPr>
      </w:pPr>
      <w:r w:rsidRPr="00A930AC">
        <w:rPr>
          <w:b w:val="0"/>
        </w:rPr>
        <w:t>- управлять автомобилем в состоянии любой формы опьянения (алкогольного, наркотического, токсического) или без права управления автомобилем;</w:t>
      </w:r>
    </w:p>
    <w:p w:rsidR="004B560A" w:rsidRPr="00A930AC" w:rsidRDefault="004B560A" w:rsidP="00E65614">
      <w:pPr>
        <w:pStyle w:val="20"/>
        <w:shd w:val="clear" w:color="auto" w:fill="auto"/>
        <w:tabs>
          <w:tab w:val="left" w:pos="851"/>
        </w:tabs>
        <w:spacing w:after="0" w:line="276" w:lineRule="auto"/>
        <w:ind w:right="22" w:firstLine="284"/>
        <w:jc w:val="both"/>
        <w:rPr>
          <w:b w:val="0"/>
        </w:rPr>
      </w:pPr>
      <w:r w:rsidRPr="00A930AC">
        <w:rPr>
          <w:b w:val="0"/>
        </w:rPr>
        <w:t>- осуществлять перевозку в салоне автомобиля легковоспламеняющихся жидкостей и материалов;</w:t>
      </w:r>
    </w:p>
    <w:p w:rsidR="005978F5" w:rsidRPr="00A930AC" w:rsidRDefault="004B560A" w:rsidP="00E65614">
      <w:pPr>
        <w:pStyle w:val="20"/>
        <w:shd w:val="clear" w:color="auto" w:fill="auto"/>
        <w:tabs>
          <w:tab w:val="left" w:pos="851"/>
        </w:tabs>
        <w:spacing w:after="0" w:line="276" w:lineRule="auto"/>
        <w:ind w:right="22" w:firstLine="284"/>
        <w:jc w:val="both"/>
        <w:rPr>
          <w:b w:val="0"/>
        </w:rPr>
      </w:pPr>
      <w:r w:rsidRPr="00A930AC">
        <w:rPr>
          <w:b w:val="0"/>
        </w:rPr>
        <w:t>- производить операции по техническому обслуживанию и ремонту автомобиля без согласования с механиком р</w:t>
      </w:r>
      <w:r w:rsidR="005978F5" w:rsidRPr="00A930AC">
        <w:rPr>
          <w:b w:val="0"/>
        </w:rPr>
        <w:t>емонтно-механической мастерской;</w:t>
      </w:r>
    </w:p>
    <w:p w:rsidR="00087050" w:rsidRPr="00A930AC" w:rsidRDefault="00087050" w:rsidP="00E65614">
      <w:pPr>
        <w:pStyle w:val="20"/>
        <w:shd w:val="clear" w:color="auto" w:fill="auto"/>
        <w:tabs>
          <w:tab w:val="left" w:pos="851"/>
        </w:tabs>
        <w:spacing w:after="0" w:line="276" w:lineRule="auto"/>
        <w:ind w:right="22" w:firstLine="284"/>
        <w:jc w:val="both"/>
        <w:rPr>
          <w:b w:val="0"/>
        </w:rPr>
      </w:pPr>
      <w:r w:rsidRPr="00A930AC">
        <w:rPr>
          <w:b w:val="0"/>
        </w:rPr>
        <w:t>- устанавливать домкрат на случайные предметы: камни, кирпичи. Под домкрат необходимо подкладывать деревянную выкладку (шпалу, брусок, доску толщиной 40-50 мм) площадью больше площади основания корпуса домкрата;</w:t>
      </w:r>
    </w:p>
    <w:p w:rsidR="00087050" w:rsidRPr="00A930AC" w:rsidRDefault="00087050" w:rsidP="00E65614">
      <w:pPr>
        <w:pStyle w:val="20"/>
        <w:shd w:val="clear" w:color="auto" w:fill="auto"/>
        <w:tabs>
          <w:tab w:val="left" w:pos="851"/>
        </w:tabs>
        <w:spacing w:after="0" w:line="276" w:lineRule="auto"/>
        <w:ind w:right="22" w:firstLine="284"/>
        <w:jc w:val="both"/>
        <w:rPr>
          <w:b w:val="0"/>
        </w:rPr>
      </w:pPr>
      <w:r w:rsidRPr="00A930AC">
        <w:rPr>
          <w:b w:val="0"/>
        </w:rPr>
        <w:t>- выполнять какие – либо работы, находясь под транспортным средством, вывешенным только на домкрате, без установки козелка (подставки);</w:t>
      </w:r>
    </w:p>
    <w:p w:rsidR="00087050" w:rsidRPr="00A930AC" w:rsidRDefault="00087050" w:rsidP="00E65614">
      <w:pPr>
        <w:pStyle w:val="20"/>
        <w:shd w:val="clear" w:color="auto" w:fill="auto"/>
        <w:tabs>
          <w:tab w:val="left" w:pos="851"/>
        </w:tabs>
        <w:spacing w:after="0" w:line="276" w:lineRule="auto"/>
        <w:ind w:right="22" w:firstLine="284"/>
        <w:jc w:val="both"/>
        <w:rPr>
          <w:b w:val="0"/>
        </w:rPr>
      </w:pPr>
      <w:r w:rsidRPr="00A930AC">
        <w:rPr>
          <w:b w:val="0"/>
        </w:rPr>
        <w:t>- при подаче автомобиля к прицепу находиться между автомобилем и прицепом;</w:t>
      </w:r>
    </w:p>
    <w:p w:rsidR="00087050" w:rsidRPr="00A930AC" w:rsidRDefault="00087050" w:rsidP="00BE3A25">
      <w:pPr>
        <w:pStyle w:val="20"/>
        <w:shd w:val="clear" w:color="auto" w:fill="auto"/>
        <w:tabs>
          <w:tab w:val="left" w:pos="851"/>
        </w:tabs>
        <w:spacing w:after="0" w:line="276" w:lineRule="auto"/>
        <w:ind w:right="22" w:firstLine="284"/>
        <w:jc w:val="both"/>
        <w:rPr>
          <w:b w:val="0"/>
        </w:rPr>
      </w:pPr>
      <w:r w:rsidRPr="00A930AC">
        <w:rPr>
          <w:b w:val="0"/>
        </w:rPr>
        <w:t xml:space="preserve">- </w:t>
      </w:r>
      <w:r w:rsidR="00BE3A25" w:rsidRPr="00A930AC">
        <w:rPr>
          <w:b w:val="0"/>
        </w:rPr>
        <w:t>перевозить людей вне кабины;</w:t>
      </w:r>
    </w:p>
    <w:p w:rsidR="00BB46A4" w:rsidRPr="00A930AC" w:rsidRDefault="005978F5" w:rsidP="00087050">
      <w:pPr>
        <w:pStyle w:val="20"/>
        <w:shd w:val="clear" w:color="auto" w:fill="auto"/>
        <w:tabs>
          <w:tab w:val="left" w:pos="851"/>
          <w:tab w:val="center" w:pos="5092"/>
        </w:tabs>
        <w:spacing w:after="0" w:line="276" w:lineRule="auto"/>
        <w:ind w:right="22" w:firstLine="284"/>
        <w:jc w:val="both"/>
        <w:rPr>
          <w:b w:val="0"/>
        </w:rPr>
      </w:pPr>
      <w:r w:rsidRPr="00A930AC">
        <w:rPr>
          <w:b w:val="0"/>
        </w:rPr>
        <w:t>- с</w:t>
      </w:r>
      <w:r w:rsidR="00BB46A4" w:rsidRPr="00A930AC">
        <w:rPr>
          <w:b w:val="0"/>
        </w:rPr>
        <w:t>ам</w:t>
      </w:r>
      <w:r w:rsidR="00823BE2" w:rsidRPr="00A930AC">
        <w:rPr>
          <w:b w:val="0"/>
        </w:rPr>
        <w:t>овольно отклоняться от маршрута;</w:t>
      </w:r>
    </w:p>
    <w:p w:rsidR="00823BE2" w:rsidRPr="00A930AC" w:rsidRDefault="00823BE2" w:rsidP="00087050">
      <w:pPr>
        <w:pStyle w:val="20"/>
        <w:shd w:val="clear" w:color="auto" w:fill="auto"/>
        <w:tabs>
          <w:tab w:val="left" w:pos="851"/>
          <w:tab w:val="center" w:pos="5092"/>
        </w:tabs>
        <w:spacing w:after="0" w:line="276" w:lineRule="auto"/>
        <w:ind w:right="22" w:firstLine="284"/>
        <w:jc w:val="both"/>
        <w:rPr>
          <w:b w:val="0"/>
        </w:rPr>
      </w:pPr>
      <w:r w:rsidRPr="00A930AC">
        <w:rPr>
          <w:b w:val="0"/>
        </w:rPr>
        <w:t>- пользоваться во время движения телефоном, не оборудованным техническим устройством, позволяющим вести переговоры без использования рук.</w:t>
      </w:r>
    </w:p>
    <w:p w:rsidR="00BE3A25" w:rsidRPr="00A930AC" w:rsidRDefault="00BE3A25" w:rsidP="00E65614">
      <w:pPr>
        <w:pStyle w:val="21"/>
        <w:numPr>
          <w:ilvl w:val="1"/>
          <w:numId w:val="8"/>
        </w:numPr>
        <w:shd w:val="clear" w:color="auto" w:fill="auto"/>
        <w:tabs>
          <w:tab w:val="left" w:pos="851"/>
        </w:tabs>
        <w:spacing w:before="0" w:line="276" w:lineRule="auto"/>
        <w:ind w:firstLine="284"/>
      </w:pPr>
      <w:r w:rsidRPr="00A930AC">
        <w:t>Пробку радиатора на горячем двигателе транспортного средства необходимо открывать с использованием СИЗ рук или накрыв ее тряпкой (ветошью). Пробку следует открывать осторожно, не допуская интенсивного выхода</w:t>
      </w:r>
      <w:r w:rsidR="006B05A2" w:rsidRPr="00A930AC">
        <w:t xml:space="preserve"> пара в сторону открывающего.</w:t>
      </w:r>
    </w:p>
    <w:p w:rsidR="00BE3A25" w:rsidRPr="00A930AC" w:rsidRDefault="00BE3A25" w:rsidP="00E65614">
      <w:pPr>
        <w:pStyle w:val="21"/>
        <w:numPr>
          <w:ilvl w:val="1"/>
          <w:numId w:val="8"/>
        </w:numPr>
        <w:shd w:val="clear" w:color="auto" w:fill="auto"/>
        <w:tabs>
          <w:tab w:val="left" w:pos="851"/>
        </w:tabs>
        <w:spacing w:before="0" w:line="276" w:lineRule="auto"/>
        <w:ind w:firstLine="284"/>
      </w:pPr>
      <w:r w:rsidRPr="00A930AC">
        <w:t>Сцепка и расцепка автомобиля с прицепом должна производиться только на ровной горизонтальной площадке с твердым покрытием. Продольные оси автомобиля и прицепа при этом должны располагаться на одной прямой.</w:t>
      </w:r>
    </w:p>
    <w:p w:rsidR="00264CB1" w:rsidRPr="00A930AC" w:rsidRDefault="00BE0D68" w:rsidP="00E65614">
      <w:pPr>
        <w:pStyle w:val="21"/>
        <w:numPr>
          <w:ilvl w:val="1"/>
          <w:numId w:val="8"/>
        </w:numPr>
        <w:shd w:val="clear" w:color="auto" w:fill="auto"/>
        <w:tabs>
          <w:tab w:val="left" w:pos="851"/>
        </w:tabs>
        <w:spacing w:before="0" w:line="276" w:lineRule="auto"/>
        <w:ind w:firstLine="284"/>
      </w:pPr>
      <w:r w:rsidRPr="00A930AC">
        <w:t xml:space="preserve">При постановке автомобиля на </w:t>
      </w:r>
      <w:r w:rsidR="00192B6D" w:rsidRPr="00A930AC">
        <w:t xml:space="preserve">пост технического обслуживания </w:t>
      </w:r>
      <w:r w:rsidRPr="00A930AC">
        <w:t>или ремонт, затянуть рычаг стояночной тормозной си</w:t>
      </w:r>
      <w:r w:rsidR="005E46B2" w:rsidRPr="00A930AC">
        <w:t>стемы и рычаг переключения передач (контроллер) поставить в нейтральное положение</w:t>
      </w:r>
      <w:r w:rsidR="00461A5A" w:rsidRPr="00A930AC">
        <w:t>,</w:t>
      </w:r>
      <w:r w:rsidRPr="00A930AC">
        <w:t xml:space="preserve"> </w:t>
      </w:r>
      <w:r w:rsidR="00461A5A" w:rsidRPr="00A930AC">
        <w:t>под колеса подложить не менее двух противоположно направленных упоров.</w:t>
      </w:r>
    </w:p>
    <w:p w:rsidR="00264CB1" w:rsidRPr="00A930AC" w:rsidRDefault="00BE0D68" w:rsidP="00E65614">
      <w:pPr>
        <w:pStyle w:val="21"/>
        <w:numPr>
          <w:ilvl w:val="1"/>
          <w:numId w:val="8"/>
        </w:numPr>
        <w:shd w:val="clear" w:color="auto" w:fill="auto"/>
        <w:tabs>
          <w:tab w:val="left" w:pos="851"/>
        </w:tabs>
        <w:spacing w:before="0" w:line="276" w:lineRule="auto"/>
        <w:ind w:firstLine="284"/>
      </w:pPr>
      <w:r w:rsidRPr="00A930AC">
        <w:t>При ремонте автомобиля содержать рабочее место в чистоте и не загромождать посторонними предметами. Сливать масло и воду только в специальную тару.</w:t>
      </w:r>
    </w:p>
    <w:p w:rsidR="00264CB1" w:rsidRPr="00A930AC" w:rsidRDefault="00BE0D68" w:rsidP="00E65614">
      <w:pPr>
        <w:pStyle w:val="21"/>
        <w:numPr>
          <w:ilvl w:val="1"/>
          <w:numId w:val="8"/>
        </w:numPr>
        <w:shd w:val="clear" w:color="auto" w:fill="auto"/>
        <w:tabs>
          <w:tab w:val="left" w:pos="851"/>
        </w:tabs>
        <w:spacing w:before="0" w:line="276" w:lineRule="auto"/>
        <w:ind w:firstLine="284"/>
      </w:pPr>
      <w:r w:rsidRPr="00A930AC">
        <w:t>На разборочно-сборочных работах применять только исправные приспособления и инструмент. Трудно отвертываемые гайки см</w:t>
      </w:r>
      <w:r w:rsidR="007827A0" w:rsidRPr="00A930AC">
        <w:t>очить специальными средствами</w:t>
      </w:r>
      <w:r w:rsidRPr="00A930AC">
        <w:t>, а потом отвернуть ключом.</w:t>
      </w:r>
    </w:p>
    <w:p w:rsidR="00264CB1" w:rsidRPr="00A930AC" w:rsidRDefault="00BE0D68" w:rsidP="00E65614">
      <w:pPr>
        <w:pStyle w:val="21"/>
        <w:numPr>
          <w:ilvl w:val="1"/>
          <w:numId w:val="8"/>
        </w:numPr>
        <w:shd w:val="clear" w:color="auto" w:fill="auto"/>
        <w:tabs>
          <w:tab w:val="left" w:pos="851"/>
        </w:tabs>
        <w:spacing w:before="0" w:line="276" w:lineRule="auto"/>
        <w:ind w:firstLine="284"/>
      </w:pPr>
      <w:r w:rsidRPr="00A930AC">
        <w:t>Подтягивать ремень вентилятора, проверять крепление водяного насоса и подтягивать сальники только после полной остановки двигателя.</w:t>
      </w:r>
    </w:p>
    <w:p w:rsidR="00264CB1" w:rsidRPr="00A930AC" w:rsidRDefault="00BE0D68" w:rsidP="00E65614">
      <w:pPr>
        <w:pStyle w:val="21"/>
        <w:numPr>
          <w:ilvl w:val="1"/>
          <w:numId w:val="8"/>
        </w:numPr>
        <w:shd w:val="clear" w:color="auto" w:fill="auto"/>
        <w:tabs>
          <w:tab w:val="left" w:pos="851"/>
        </w:tabs>
        <w:spacing w:before="0" w:line="276" w:lineRule="auto"/>
        <w:ind w:firstLine="284"/>
      </w:pPr>
      <w:r w:rsidRPr="00A930AC">
        <w:t>Работы, связанные с заменой и перестановкой шин, рессор выполнять только после того, как автомобиль будет установлен на козелки.</w:t>
      </w:r>
    </w:p>
    <w:p w:rsidR="00264CB1" w:rsidRPr="00A930AC" w:rsidRDefault="00BE0D68" w:rsidP="00E65614">
      <w:pPr>
        <w:pStyle w:val="21"/>
        <w:numPr>
          <w:ilvl w:val="1"/>
          <w:numId w:val="8"/>
        </w:numPr>
        <w:shd w:val="clear" w:color="auto" w:fill="auto"/>
        <w:tabs>
          <w:tab w:val="left" w:pos="851"/>
        </w:tabs>
        <w:spacing w:before="0" w:line="276" w:lineRule="auto"/>
        <w:ind w:firstLine="284"/>
      </w:pPr>
      <w:r w:rsidRPr="00A930AC">
        <w:t>Демонтаж шины с диска колеса осуществлять при помощи съемника, накачивать шины в предохранительном устройстве. При накачке шин на линии колесо укладывать замочным кольцом к земле.</w:t>
      </w:r>
    </w:p>
    <w:p w:rsidR="008D292B" w:rsidRPr="00A930AC" w:rsidRDefault="008D292B" w:rsidP="00E65614">
      <w:pPr>
        <w:pStyle w:val="21"/>
        <w:numPr>
          <w:ilvl w:val="1"/>
          <w:numId w:val="8"/>
        </w:numPr>
        <w:shd w:val="clear" w:color="auto" w:fill="auto"/>
        <w:tabs>
          <w:tab w:val="left" w:pos="851"/>
        </w:tabs>
        <w:spacing w:before="0" w:line="276" w:lineRule="auto"/>
        <w:ind w:firstLine="284"/>
      </w:pPr>
      <w:r w:rsidRPr="00A930AC">
        <w:t>Колеса</w:t>
      </w:r>
      <w:r w:rsidR="00F2230C" w:rsidRPr="00A930AC">
        <w:t>,</w:t>
      </w:r>
      <w:r w:rsidRPr="00A930AC">
        <w:t xml:space="preserve"> шины должны быть установлены на автомобиль согласно их направлению вращения.</w:t>
      </w:r>
    </w:p>
    <w:p w:rsidR="001C65C6" w:rsidRPr="00A930AC" w:rsidRDefault="001C65C6" w:rsidP="00E65614">
      <w:pPr>
        <w:pStyle w:val="21"/>
        <w:shd w:val="clear" w:color="auto" w:fill="auto"/>
        <w:tabs>
          <w:tab w:val="left" w:pos="709"/>
        </w:tabs>
        <w:spacing w:before="0" w:line="276" w:lineRule="auto"/>
        <w:ind w:firstLine="284"/>
      </w:pPr>
    </w:p>
    <w:p w:rsidR="00264CB1" w:rsidRPr="00A930AC" w:rsidRDefault="00E64EC2" w:rsidP="00E65614">
      <w:pPr>
        <w:pStyle w:val="20"/>
        <w:numPr>
          <w:ilvl w:val="0"/>
          <w:numId w:val="8"/>
        </w:numPr>
        <w:shd w:val="clear" w:color="auto" w:fill="auto"/>
        <w:tabs>
          <w:tab w:val="left" w:pos="709"/>
        </w:tabs>
        <w:spacing w:after="0" w:line="276" w:lineRule="auto"/>
        <w:ind w:firstLine="284"/>
      </w:pPr>
      <w:r w:rsidRPr="00A930AC">
        <w:t>ТРЕБОВАНИЯ БЕЗОПАСНОСТИ В АВАРИЙНЫХ СИТУАЦИЯХ</w:t>
      </w:r>
    </w:p>
    <w:p w:rsidR="001C65C6" w:rsidRPr="00A930AC" w:rsidRDefault="001C65C6" w:rsidP="00C33105">
      <w:pPr>
        <w:pStyle w:val="20"/>
        <w:shd w:val="clear" w:color="auto" w:fill="auto"/>
        <w:tabs>
          <w:tab w:val="left" w:pos="709"/>
        </w:tabs>
        <w:spacing w:after="0" w:line="276" w:lineRule="auto"/>
        <w:ind w:firstLine="284"/>
        <w:jc w:val="both"/>
      </w:pPr>
    </w:p>
    <w:p w:rsidR="00C33105" w:rsidRPr="00A930AC" w:rsidRDefault="00C33105" w:rsidP="00C33105">
      <w:pPr>
        <w:numPr>
          <w:ilvl w:val="1"/>
          <w:numId w:val="8"/>
        </w:numPr>
        <w:tabs>
          <w:tab w:val="left" w:pos="709"/>
          <w:tab w:val="left" w:pos="1134"/>
        </w:tabs>
        <w:spacing w:line="276" w:lineRule="auto"/>
        <w:ind w:right="32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A930AC">
        <w:rPr>
          <w:rFonts w:ascii="Times New Roman" w:eastAsia="Times New Roman" w:hAnsi="Times New Roman" w:cs="Times New Roman"/>
          <w:color w:val="auto"/>
        </w:rPr>
        <w:t>При возникновении пожара автомобиля должен быть немедленно остановлен, двигатель отключен, подача топлива из баков перекрыта. Немедленно сообщить диспетчеру и своему непосредственному руководителю, приступить к тушению пожара всеми имеющимися средствами пожаротушения.</w:t>
      </w:r>
    </w:p>
    <w:p w:rsidR="00C33105" w:rsidRPr="00A930AC" w:rsidRDefault="00C33105" w:rsidP="00C33105">
      <w:pPr>
        <w:numPr>
          <w:ilvl w:val="1"/>
          <w:numId w:val="8"/>
        </w:numPr>
        <w:tabs>
          <w:tab w:val="left" w:pos="709"/>
          <w:tab w:val="left" w:pos="1134"/>
        </w:tabs>
        <w:spacing w:line="276" w:lineRule="auto"/>
        <w:ind w:right="32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A930AC">
        <w:rPr>
          <w:rFonts w:ascii="Times New Roman" w:eastAsia="Times New Roman" w:hAnsi="Times New Roman" w:cs="Times New Roman"/>
          <w:color w:val="auto"/>
        </w:rPr>
        <w:t>Каждый работающий на предприятии, заметив опасность, угрожающую людям, предприятию, машинам и оборудованию, обязан наряду с принятием мер по ее устранению, сообщить об этом диспетчеру, а также предупредить людей, которым угрожает опасность.</w:t>
      </w:r>
    </w:p>
    <w:p w:rsidR="00C33105" w:rsidRPr="00A930AC" w:rsidRDefault="00C33105" w:rsidP="00C33105">
      <w:pPr>
        <w:numPr>
          <w:ilvl w:val="1"/>
          <w:numId w:val="8"/>
        </w:numPr>
        <w:tabs>
          <w:tab w:val="left" w:pos="709"/>
          <w:tab w:val="left" w:pos="1134"/>
        </w:tabs>
        <w:spacing w:line="276" w:lineRule="auto"/>
        <w:ind w:right="40" w:firstLine="284"/>
        <w:jc w:val="both"/>
        <w:rPr>
          <w:rFonts w:ascii="Times New Roman" w:eastAsia="Times New Roman" w:hAnsi="Times New Roman" w:cs="Times New Roman"/>
        </w:rPr>
      </w:pPr>
      <w:r w:rsidRPr="00A930AC">
        <w:rPr>
          <w:rFonts w:ascii="Times New Roman" w:eastAsia="Times New Roman" w:hAnsi="Times New Roman" w:cs="Times New Roman"/>
        </w:rPr>
        <w:t xml:space="preserve">При несчастном случае оказать пострадавшему первую (доврачебную) помощь, немедленно сообщить о случившемся непосредственному руководителю, принять меры по сохранению обстановки происшествия (состояние оборудования), если это не создает опасности для окружающих. </w:t>
      </w:r>
    </w:p>
    <w:p w:rsidR="00C33105" w:rsidRPr="00A930AC" w:rsidRDefault="00C33105" w:rsidP="00C33105">
      <w:pPr>
        <w:numPr>
          <w:ilvl w:val="1"/>
          <w:numId w:val="8"/>
        </w:numPr>
        <w:tabs>
          <w:tab w:val="left" w:pos="709"/>
          <w:tab w:val="left" w:pos="1134"/>
        </w:tabs>
        <w:spacing w:line="276" w:lineRule="auto"/>
        <w:ind w:right="40" w:firstLine="284"/>
        <w:jc w:val="both"/>
        <w:rPr>
          <w:rFonts w:ascii="Times New Roman" w:eastAsia="Times New Roman" w:hAnsi="Times New Roman" w:cs="Times New Roman"/>
        </w:rPr>
      </w:pPr>
      <w:r w:rsidRPr="00A930AC">
        <w:rPr>
          <w:rFonts w:ascii="Times New Roman" w:eastAsia="Times New Roman" w:hAnsi="Times New Roman" w:cs="Times New Roman"/>
        </w:rPr>
        <w:t xml:space="preserve">При дорожно-транспортных происшествиях водитель должен немедленно сообщить </w:t>
      </w:r>
      <w:r w:rsidRPr="00A930AC">
        <w:rPr>
          <w:rFonts w:ascii="Times New Roman" w:eastAsia="Times New Roman" w:hAnsi="Times New Roman" w:cs="Times New Roman"/>
          <w:color w:val="auto"/>
        </w:rPr>
        <w:t>диспетчеру и своему непосредственному руководителю</w:t>
      </w:r>
      <w:r w:rsidRPr="00A930AC">
        <w:rPr>
          <w:rFonts w:ascii="Times New Roman" w:eastAsia="Times New Roman" w:hAnsi="Times New Roman" w:cs="Times New Roman"/>
        </w:rPr>
        <w:t>, сохранить обстановку ДТП, происшествия (аварии), если это не создает опасности для окружающих.</w:t>
      </w:r>
    </w:p>
    <w:p w:rsidR="00C33105" w:rsidRPr="00A930AC" w:rsidRDefault="00C33105" w:rsidP="00C33105">
      <w:pPr>
        <w:numPr>
          <w:ilvl w:val="1"/>
          <w:numId w:val="8"/>
        </w:numPr>
        <w:tabs>
          <w:tab w:val="left" w:pos="709"/>
          <w:tab w:val="left" w:pos="1134"/>
        </w:tabs>
        <w:spacing w:line="276" w:lineRule="auto"/>
        <w:ind w:right="32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A930AC">
        <w:rPr>
          <w:rFonts w:ascii="Times New Roman" w:eastAsia="Times New Roman" w:hAnsi="Times New Roman" w:cs="Times New Roman"/>
          <w:color w:val="auto"/>
        </w:rPr>
        <w:t>При возникновении аварии или ситуации, которая может привести к аварии водитель должен прекратить движение автомобиля, выключить все работающие агрегаты, принять меры по устранению причин, а также сообщить об этом непосредственному руководителю.</w:t>
      </w:r>
    </w:p>
    <w:p w:rsidR="00C33105" w:rsidRPr="00A930AC" w:rsidRDefault="00C33105" w:rsidP="00C33105">
      <w:pPr>
        <w:numPr>
          <w:ilvl w:val="1"/>
          <w:numId w:val="8"/>
        </w:numPr>
        <w:tabs>
          <w:tab w:val="left" w:pos="709"/>
          <w:tab w:val="left" w:pos="1134"/>
        </w:tabs>
        <w:spacing w:line="276" w:lineRule="auto"/>
        <w:ind w:right="32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A930AC">
        <w:rPr>
          <w:rFonts w:ascii="Times New Roman" w:eastAsia="Times New Roman" w:hAnsi="Times New Roman" w:cs="Times New Roman"/>
          <w:color w:val="auto"/>
        </w:rPr>
        <w:t>При обнаружении неисправностей автомобиля, оборудования, приспособлений, инструментов и других недостатках или опасностях, угрожающих жизни и здоровью людей или ухудшении своего состояния здоровья немедленно сообщить непосредственному руководителю, принять меры по недопущению третьих лиц в зону риска. Приступить к работе можно только с разрешения руководителя после устранения всех недостатков.</w:t>
      </w:r>
    </w:p>
    <w:p w:rsidR="00DF14F9" w:rsidRPr="00A930AC" w:rsidRDefault="00DF14F9" w:rsidP="00C33105">
      <w:pPr>
        <w:pStyle w:val="21"/>
        <w:shd w:val="clear" w:color="auto" w:fill="auto"/>
        <w:tabs>
          <w:tab w:val="left" w:pos="709"/>
        </w:tabs>
        <w:spacing w:before="0" w:line="276" w:lineRule="auto"/>
        <w:ind w:firstLine="284"/>
      </w:pPr>
    </w:p>
    <w:p w:rsidR="00264CB1" w:rsidRPr="00A930AC" w:rsidRDefault="00E64EC2" w:rsidP="00E65614">
      <w:pPr>
        <w:pStyle w:val="20"/>
        <w:numPr>
          <w:ilvl w:val="0"/>
          <w:numId w:val="8"/>
        </w:numPr>
        <w:shd w:val="clear" w:color="auto" w:fill="auto"/>
        <w:tabs>
          <w:tab w:val="left" w:pos="709"/>
        </w:tabs>
        <w:spacing w:after="0" w:line="276" w:lineRule="auto"/>
        <w:ind w:firstLine="284"/>
      </w:pPr>
      <w:r w:rsidRPr="00A930AC">
        <w:t>ТРЕБОВАНИЯ БЕЗОПАСНОСТИ ПО ОКОНЧАНИИ РАБОТЫ</w:t>
      </w:r>
    </w:p>
    <w:p w:rsidR="00DF14F9" w:rsidRPr="00A930AC" w:rsidRDefault="00DF14F9" w:rsidP="00E65614">
      <w:pPr>
        <w:pStyle w:val="20"/>
        <w:shd w:val="clear" w:color="auto" w:fill="auto"/>
        <w:tabs>
          <w:tab w:val="left" w:pos="709"/>
        </w:tabs>
        <w:spacing w:after="0" w:line="276" w:lineRule="auto"/>
        <w:ind w:firstLine="284"/>
        <w:jc w:val="left"/>
      </w:pPr>
    </w:p>
    <w:p w:rsidR="008C5275" w:rsidRPr="00A930AC" w:rsidRDefault="008C5275" w:rsidP="00E65614">
      <w:pPr>
        <w:pStyle w:val="ac"/>
        <w:numPr>
          <w:ilvl w:val="1"/>
          <w:numId w:val="10"/>
        </w:numPr>
        <w:tabs>
          <w:tab w:val="left" w:pos="709"/>
          <w:tab w:val="left" w:pos="993"/>
        </w:tabs>
        <w:spacing w:line="276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A930AC">
        <w:rPr>
          <w:rFonts w:ascii="Times New Roman" w:eastAsia="Times New Roman" w:hAnsi="Times New Roman" w:cs="Times New Roman"/>
        </w:rPr>
        <w:t>После окончания работ оставлять автомобиль на специально отведенных для стоянки/парковки автомобилей безопасных местах с принятием мер по недопущению самопроизвольного движения автомобиля. В стояночных боксах двери от автомобилей запрещается закрывать на замок.</w:t>
      </w:r>
    </w:p>
    <w:p w:rsidR="001B0130" w:rsidRPr="00A930AC" w:rsidRDefault="00C33105" w:rsidP="00E65614">
      <w:pPr>
        <w:numPr>
          <w:ilvl w:val="1"/>
          <w:numId w:val="10"/>
        </w:numPr>
        <w:tabs>
          <w:tab w:val="left" w:pos="709"/>
          <w:tab w:val="left" w:pos="993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930AC">
        <w:rPr>
          <w:rFonts w:ascii="Times New Roman" w:hAnsi="Times New Roman" w:cs="Times New Roman"/>
        </w:rPr>
        <w:t>В</w:t>
      </w:r>
      <w:r w:rsidR="0071508B" w:rsidRPr="00A930AC">
        <w:rPr>
          <w:rFonts w:ascii="Times New Roman" w:hAnsi="Times New Roman" w:cs="Times New Roman"/>
        </w:rPr>
        <w:t xml:space="preserve">одитель обязан, </w:t>
      </w:r>
      <w:r w:rsidR="001B0130" w:rsidRPr="00A930AC">
        <w:rPr>
          <w:rFonts w:ascii="Times New Roman" w:hAnsi="Times New Roman" w:cs="Times New Roman"/>
        </w:rPr>
        <w:t>выключить все работающие агрегаты, проверить исправность механизмов, привести в порядок кабину и инструмент, пройти послерейсовый контроль у механика участка, которому необходимо сообщить обо всех выявленных поломках во время работы на линии.</w:t>
      </w:r>
    </w:p>
    <w:p w:rsidR="00A02175" w:rsidRPr="00A930AC" w:rsidRDefault="00A02175" w:rsidP="00E65614">
      <w:pPr>
        <w:pStyle w:val="21"/>
        <w:numPr>
          <w:ilvl w:val="1"/>
          <w:numId w:val="10"/>
        </w:numPr>
        <w:shd w:val="clear" w:color="auto" w:fill="auto"/>
        <w:tabs>
          <w:tab w:val="left" w:pos="426"/>
          <w:tab w:val="left" w:pos="567"/>
          <w:tab w:val="left" w:pos="709"/>
          <w:tab w:val="left" w:pos="993"/>
        </w:tabs>
        <w:spacing w:before="0" w:line="276" w:lineRule="auto"/>
        <w:ind w:right="20" w:firstLine="284"/>
      </w:pPr>
      <w:r w:rsidRPr="00A930AC">
        <w:t>Пройти послерейсовый (послесменный) медицинский медосмотр.</w:t>
      </w:r>
    </w:p>
    <w:p w:rsidR="00E64EC2" w:rsidRPr="00902BF0" w:rsidRDefault="0071508B" w:rsidP="00902BF0">
      <w:pPr>
        <w:pStyle w:val="ac"/>
        <w:numPr>
          <w:ilvl w:val="1"/>
          <w:numId w:val="10"/>
        </w:numPr>
        <w:tabs>
          <w:tab w:val="left" w:pos="426"/>
          <w:tab w:val="left" w:pos="709"/>
          <w:tab w:val="left" w:pos="993"/>
        </w:tabs>
        <w:spacing w:line="276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A930AC">
        <w:rPr>
          <w:rFonts w:ascii="Times New Roman" w:eastAsia="Times New Roman" w:hAnsi="Times New Roman" w:cs="Times New Roman"/>
        </w:rPr>
        <w:t>Сдать диспетчеру ключи зажигания от автомобиля с регистрацией в специальном журнале.</w:t>
      </w:r>
    </w:p>
    <w:sectPr w:rsidR="00E64EC2" w:rsidRPr="00902BF0" w:rsidSect="00902BF0">
      <w:headerReference w:type="even" r:id="rId9"/>
      <w:pgSz w:w="11909" w:h="16838"/>
      <w:pgMar w:top="851" w:right="569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DBE" w:rsidRDefault="00A21DBE">
      <w:r>
        <w:separator/>
      </w:r>
    </w:p>
  </w:endnote>
  <w:endnote w:type="continuationSeparator" w:id="0">
    <w:p w:rsidR="00A21DBE" w:rsidRDefault="00A2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DBE" w:rsidRDefault="00A21DBE"/>
  </w:footnote>
  <w:footnote w:type="continuationSeparator" w:id="0">
    <w:p w:rsidR="00A21DBE" w:rsidRDefault="00A21D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CB1" w:rsidRDefault="00DF14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471170</wp:posOffset>
              </wp:positionV>
              <wp:extent cx="16510" cy="57785"/>
              <wp:effectExtent l="0" t="4445" r="3810" b="190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" cy="57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CB1" w:rsidRDefault="00BE0D6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ranklinGothicHeavy4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13.25pt;margin-top:37.1pt;width:1.3pt;height:4.5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lTwAIAAKo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" filled="f" stroked="f">
              <v:textbox style="mso-fit-shape-to-text:t" inset="0,0,0,0">
                <w:txbxContent>
                  <w:p w:rsidR="00264CB1" w:rsidRDefault="00BE0D6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FranklinGothicHeavy4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075F"/>
    <w:multiLevelType w:val="multilevel"/>
    <w:tmpl w:val="D3C274E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96EDC"/>
    <w:multiLevelType w:val="multilevel"/>
    <w:tmpl w:val="9ED0335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50BEE"/>
    <w:multiLevelType w:val="multilevel"/>
    <w:tmpl w:val="B5982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6639B8"/>
    <w:multiLevelType w:val="hybridMultilevel"/>
    <w:tmpl w:val="16B09F5A"/>
    <w:lvl w:ilvl="0" w:tplc="99F4B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A297C"/>
    <w:multiLevelType w:val="hybridMultilevel"/>
    <w:tmpl w:val="65F84C32"/>
    <w:lvl w:ilvl="0" w:tplc="99F4B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7735F"/>
    <w:multiLevelType w:val="multilevel"/>
    <w:tmpl w:val="87CE4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DD3E96"/>
    <w:multiLevelType w:val="multilevel"/>
    <w:tmpl w:val="7D049B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3C2033"/>
    <w:multiLevelType w:val="hybridMultilevel"/>
    <w:tmpl w:val="E0F0F020"/>
    <w:lvl w:ilvl="0" w:tplc="99F4B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56184"/>
    <w:multiLevelType w:val="hybridMultilevel"/>
    <w:tmpl w:val="C2689B0A"/>
    <w:lvl w:ilvl="0" w:tplc="99F4B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C4209"/>
    <w:multiLevelType w:val="multilevel"/>
    <w:tmpl w:val="0ED8F590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40F5AC3"/>
    <w:multiLevelType w:val="multilevel"/>
    <w:tmpl w:val="8E9441E8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E500AB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855960"/>
    <w:multiLevelType w:val="hybridMultilevel"/>
    <w:tmpl w:val="E126F706"/>
    <w:lvl w:ilvl="0" w:tplc="99F4B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1"/>
  </w:num>
  <w:num w:numId="11">
    <w:abstractNumId w:val="9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B1"/>
    <w:rsid w:val="00026238"/>
    <w:rsid w:val="00053ED9"/>
    <w:rsid w:val="00087050"/>
    <w:rsid w:val="0009552A"/>
    <w:rsid w:val="001106DB"/>
    <w:rsid w:val="00162341"/>
    <w:rsid w:val="001711D5"/>
    <w:rsid w:val="00187812"/>
    <w:rsid w:val="00192B6D"/>
    <w:rsid w:val="001A2974"/>
    <w:rsid w:val="001B0130"/>
    <w:rsid w:val="001C65C6"/>
    <w:rsid w:val="001F1A53"/>
    <w:rsid w:val="001F493E"/>
    <w:rsid w:val="00222565"/>
    <w:rsid w:val="00264CB1"/>
    <w:rsid w:val="002B2134"/>
    <w:rsid w:val="002D72E1"/>
    <w:rsid w:val="002F0E6D"/>
    <w:rsid w:val="00313449"/>
    <w:rsid w:val="00315DB8"/>
    <w:rsid w:val="0033734B"/>
    <w:rsid w:val="003409FA"/>
    <w:rsid w:val="00385DDD"/>
    <w:rsid w:val="00441C9C"/>
    <w:rsid w:val="00461A5A"/>
    <w:rsid w:val="004A2141"/>
    <w:rsid w:val="004B560A"/>
    <w:rsid w:val="004C6EBC"/>
    <w:rsid w:val="004D0F41"/>
    <w:rsid w:val="004D6378"/>
    <w:rsid w:val="005108F4"/>
    <w:rsid w:val="00591B49"/>
    <w:rsid w:val="00592C8C"/>
    <w:rsid w:val="005978F5"/>
    <w:rsid w:val="005C1800"/>
    <w:rsid w:val="005C250C"/>
    <w:rsid w:val="005D40AD"/>
    <w:rsid w:val="005E45B7"/>
    <w:rsid w:val="005E46B2"/>
    <w:rsid w:val="00620ECE"/>
    <w:rsid w:val="00630D45"/>
    <w:rsid w:val="00664DD5"/>
    <w:rsid w:val="00684432"/>
    <w:rsid w:val="00686AE3"/>
    <w:rsid w:val="006B05A2"/>
    <w:rsid w:val="006C2C02"/>
    <w:rsid w:val="006E4351"/>
    <w:rsid w:val="006F3E89"/>
    <w:rsid w:val="00710D2D"/>
    <w:rsid w:val="0071508B"/>
    <w:rsid w:val="007476B9"/>
    <w:rsid w:val="007827A0"/>
    <w:rsid w:val="007D6694"/>
    <w:rsid w:val="00822094"/>
    <w:rsid w:val="00823BE2"/>
    <w:rsid w:val="00835F18"/>
    <w:rsid w:val="008756B1"/>
    <w:rsid w:val="008C02DE"/>
    <w:rsid w:val="008C5275"/>
    <w:rsid w:val="008C6DEB"/>
    <w:rsid w:val="008D292B"/>
    <w:rsid w:val="00902BF0"/>
    <w:rsid w:val="0093080D"/>
    <w:rsid w:val="00941740"/>
    <w:rsid w:val="00957AD7"/>
    <w:rsid w:val="00A02175"/>
    <w:rsid w:val="00A21DBE"/>
    <w:rsid w:val="00A90180"/>
    <w:rsid w:val="00A930AC"/>
    <w:rsid w:val="00AC4A90"/>
    <w:rsid w:val="00AD0892"/>
    <w:rsid w:val="00B05F98"/>
    <w:rsid w:val="00BB46A4"/>
    <w:rsid w:val="00BE0D68"/>
    <w:rsid w:val="00BE3A25"/>
    <w:rsid w:val="00BE6D5C"/>
    <w:rsid w:val="00C05B40"/>
    <w:rsid w:val="00C07374"/>
    <w:rsid w:val="00C33105"/>
    <w:rsid w:val="00C518FF"/>
    <w:rsid w:val="00CA2DF2"/>
    <w:rsid w:val="00CC7F35"/>
    <w:rsid w:val="00CD18EF"/>
    <w:rsid w:val="00D12033"/>
    <w:rsid w:val="00D4010E"/>
    <w:rsid w:val="00D40BDA"/>
    <w:rsid w:val="00DD4D74"/>
    <w:rsid w:val="00DE5164"/>
    <w:rsid w:val="00DF14F9"/>
    <w:rsid w:val="00E526B7"/>
    <w:rsid w:val="00E64EC2"/>
    <w:rsid w:val="00E65614"/>
    <w:rsid w:val="00E80070"/>
    <w:rsid w:val="00E910D8"/>
    <w:rsid w:val="00EE5FD6"/>
    <w:rsid w:val="00F2230C"/>
    <w:rsid w:val="00F277F5"/>
    <w:rsid w:val="00F9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B5E1EC"/>
  <w15:docId w15:val="{F02C4C78-9A6E-4A90-81DD-A1EEC676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FranklinGothicHeavy4pt">
    <w:name w:val="Колонтитул + Franklin Gothic Heavy;4 pt"/>
    <w:basedOn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1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character" w:customStyle="1" w:styleId="20pt">
    <w:name w:val="Основной текст (2) + Интервал 0 pt"/>
    <w:basedOn w:val="2"/>
    <w:rsid w:val="00592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2225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2565"/>
    <w:rPr>
      <w:color w:val="000000"/>
    </w:rPr>
  </w:style>
  <w:style w:type="paragraph" w:styleId="aa">
    <w:name w:val="header"/>
    <w:basedOn w:val="a"/>
    <w:link w:val="ab"/>
    <w:uiPriority w:val="99"/>
    <w:unhideWhenUsed/>
    <w:rsid w:val="002225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22565"/>
    <w:rPr>
      <w:color w:val="000000"/>
    </w:rPr>
  </w:style>
  <w:style w:type="paragraph" w:styleId="ac">
    <w:name w:val="List Paragraph"/>
    <w:basedOn w:val="a"/>
    <w:uiPriority w:val="34"/>
    <w:qFormat/>
    <w:rsid w:val="0016234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9018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0180"/>
    <w:rPr>
      <w:rFonts w:ascii="Segoe UI" w:hAnsi="Segoe UI" w:cs="Segoe UI"/>
      <w:color w:val="000000"/>
      <w:sz w:val="18"/>
      <w:szCs w:val="18"/>
    </w:rPr>
  </w:style>
  <w:style w:type="paragraph" w:styleId="af">
    <w:name w:val="No Spacing"/>
    <w:uiPriority w:val="1"/>
    <w:qFormat/>
    <w:rsid w:val="00053ED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3F54E-B384-4B2A-9F21-520EA667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6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Соловьев Борис Борисович</cp:lastModifiedBy>
  <cp:revision>68</cp:revision>
  <cp:lastPrinted>2021-08-20T05:55:00Z</cp:lastPrinted>
  <dcterms:created xsi:type="dcterms:W3CDTF">2021-03-23T13:07:00Z</dcterms:created>
  <dcterms:modified xsi:type="dcterms:W3CDTF">2024-07-09T02:11:00Z</dcterms:modified>
</cp:coreProperties>
</file>