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3A" w:rsidRPr="00F17D3A" w:rsidRDefault="008A7F20" w:rsidP="008A7F20">
      <w:pPr>
        <w:pStyle w:val="a3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50A6C6" wp14:editId="3C1ABBC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D3A" w:rsidRPr="00F17D3A">
        <w:rPr>
          <w:b/>
          <w:sz w:val="28"/>
          <w:szCs w:val="28"/>
        </w:rPr>
        <w:t>Инструкция по охране труда</w:t>
      </w:r>
      <w:r w:rsidR="00F17D3A" w:rsidRPr="00F17D3A">
        <w:rPr>
          <w:b/>
          <w:sz w:val="28"/>
          <w:szCs w:val="28"/>
        </w:rPr>
        <w:br/>
      </w:r>
      <w:r w:rsidR="00F17D3A" w:rsidRPr="008A7F20">
        <w:rPr>
          <w:b/>
          <w:sz w:val="28"/>
          <w:szCs w:val="28"/>
        </w:rPr>
        <w:t>при выполнении зе</w:t>
      </w:r>
      <w:bookmarkStart w:id="0" w:name="_GoBack"/>
      <w:bookmarkEnd w:id="0"/>
      <w:r w:rsidR="00F17D3A" w:rsidRPr="008A7F20">
        <w:rPr>
          <w:b/>
          <w:sz w:val="28"/>
          <w:szCs w:val="28"/>
        </w:rPr>
        <w:t>мляных работ</w:t>
      </w:r>
    </w:p>
    <w:p w:rsidR="00F17D3A" w:rsidRPr="008A7F20" w:rsidRDefault="00F17D3A" w:rsidP="00F17D3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8A7F20">
        <w:rPr>
          <w:b/>
          <w:sz w:val="28"/>
          <w:szCs w:val="28"/>
        </w:rPr>
        <w:t>№</w:t>
      </w:r>
      <w:r w:rsidR="008A7F20" w:rsidRPr="008A7F20">
        <w:rPr>
          <w:b/>
          <w:sz w:val="28"/>
          <w:szCs w:val="28"/>
        </w:rPr>
        <w:t xml:space="preserve"> 68</w:t>
      </w:r>
    </w:p>
    <w:p w:rsidR="00F17D3A" w:rsidRPr="00F17D3A" w:rsidRDefault="00F17D3A" w:rsidP="00DF7A7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F17D3A" w:rsidRDefault="00F17D3A" w:rsidP="00DF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F17D3A">
        <w:rPr>
          <w:b/>
          <w:sz w:val="28"/>
          <w:szCs w:val="28"/>
        </w:rPr>
        <w:t>Общие требования безопасности</w:t>
      </w:r>
    </w:p>
    <w:p w:rsidR="00DF7A7E" w:rsidRPr="00F17D3A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b/>
          <w:sz w:val="28"/>
          <w:szCs w:val="28"/>
        </w:rPr>
      </w:pP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  <w:lang w:bidi="ru-RU"/>
        </w:rPr>
        <w:t>Земляные работы (разработка траншей, котлованов, подготовка ям для опор) следует выполнять только по утвержденным чертежам, в которых должны быть указаны все подземные сооружения, расположенные вдоль трассы линии связи или пересекающие ее в пределах рабочей зоны. При приближении к линиям подземных коммуникаций земляные работы должны выполняться под наблюдением производителя работ или мастера, а в охранной зоне действующих подземных коммуникаций - под наблюдением представителей организаций, эксплуатирую</w:t>
      </w:r>
      <w:r>
        <w:rPr>
          <w:sz w:val="28"/>
          <w:szCs w:val="28"/>
          <w:lang w:bidi="ru-RU"/>
        </w:rPr>
        <w:t>щих эти сооружения.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 xml:space="preserve">Земляные работы вблизи существующих подземных коммуникаций должны выполняться с предварительным </w:t>
      </w:r>
      <w:proofErr w:type="spellStart"/>
      <w:r w:rsidRPr="00F17D3A">
        <w:rPr>
          <w:sz w:val="28"/>
          <w:szCs w:val="28"/>
        </w:rPr>
        <w:t>шурфованием</w:t>
      </w:r>
      <w:proofErr w:type="spellEnd"/>
      <w:r w:rsidRPr="00F17D3A">
        <w:rPr>
          <w:sz w:val="28"/>
          <w:szCs w:val="28"/>
        </w:rPr>
        <w:t>.</w:t>
      </w:r>
      <w:r w:rsidRPr="00F17D3A">
        <w:rPr>
          <w:sz w:val="28"/>
          <w:szCs w:val="28"/>
        </w:rPr>
        <w:br/>
        <w:t>В охранных зонах действующих подземных коммуникаций разработка грунта механизированным способом, а также с применением ударных инструментов запрещена (за исключением вск</w:t>
      </w:r>
      <w:r>
        <w:rPr>
          <w:sz w:val="28"/>
          <w:szCs w:val="28"/>
        </w:rPr>
        <w:t>рытия дорожного покрытия).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 xml:space="preserve">К разработке грунта допускаются лица не моложе 18 лет, прошедшие медицинское освидетельствование, вводный инструктаж, обученные безопасным методам труда, проверку знаний правил в соответствии с Положением о порядке обучения и проверки знаний по охране труда руководителей, специалистов и рабочих предприятий, </w:t>
      </w:r>
      <w:r>
        <w:rPr>
          <w:sz w:val="28"/>
          <w:szCs w:val="28"/>
        </w:rPr>
        <w:t>учреждений и организаций связи.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>Работники должны иметь соответствующую квалифи</w:t>
      </w:r>
      <w:r>
        <w:rPr>
          <w:sz w:val="28"/>
          <w:szCs w:val="28"/>
        </w:rPr>
        <w:t>кацию и техническую подготовку.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 xml:space="preserve">Работники должны пройти инструктаж на рабочем месте. Результат проведения инструктажа, фамилия, дата проведения и подпись инструктируемого работника </w:t>
      </w:r>
      <w:r>
        <w:rPr>
          <w:sz w:val="28"/>
          <w:szCs w:val="28"/>
        </w:rPr>
        <w:t>заносятся в специальный журнал.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>Работа выполняется бригадой в</w:t>
      </w:r>
      <w:r>
        <w:rPr>
          <w:sz w:val="28"/>
          <w:szCs w:val="28"/>
        </w:rPr>
        <w:t xml:space="preserve"> составе не менее двух человек.</w:t>
      </w:r>
    </w:p>
    <w:p w:rsidR="00F17D3A" w:rsidRP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F17D3A">
        <w:rPr>
          <w:sz w:val="28"/>
          <w:szCs w:val="28"/>
        </w:rPr>
        <w:t>При разработке грунта возможны возникновения следующих опасных и вре</w:t>
      </w:r>
      <w:r>
        <w:rPr>
          <w:sz w:val="28"/>
          <w:szCs w:val="28"/>
        </w:rPr>
        <w:t>дных производственных факторов:</w:t>
      </w:r>
    </w:p>
    <w:p w:rsidR="00541B2A" w:rsidRDefault="00F17D3A" w:rsidP="008A7F20">
      <w:pPr>
        <w:pStyle w:val="a3"/>
        <w:numPr>
          <w:ilvl w:val="0"/>
          <w:numId w:val="2"/>
        </w:numPr>
        <w:shd w:val="clear" w:color="auto" w:fill="FFFFFF"/>
        <w:spacing w:before="0" w:beforeAutospacing="0" w:line="315" w:lineRule="atLeast"/>
        <w:ind w:firstLine="567"/>
        <w:rPr>
          <w:sz w:val="28"/>
          <w:szCs w:val="28"/>
        </w:rPr>
      </w:pPr>
      <w:r w:rsidRPr="00F17D3A">
        <w:rPr>
          <w:sz w:val="28"/>
          <w:szCs w:val="28"/>
        </w:rPr>
        <w:t xml:space="preserve">Образование </w:t>
      </w:r>
      <w:proofErr w:type="spellStart"/>
      <w:r w:rsidRPr="00F17D3A">
        <w:rPr>
          <w:sz w:val="28"/>
          <w:szCs w:val="28"/>
        </w:rPr>
        <w:t>взрыво</w:t>
      </w:r>
      <w:proofErr w:type="spellEnd"/>
      <w:r w:rsidRPr="00F17D3A">
        <w:rPr>
          <w:sz w:val="28"/>
          <w:szCs w:val="28"/>
        </w:rPr>
        <w:t>-</w:t>
      </w:r>
      <w:r w:rsidR="00541B2A">
        <w:rPr>
          <w:sz w:val="28"/>
          <w:szCs w:val="28"/>
        </w:rPr>
        <w:t xml:space="preserve"> </w:t>
      </w:r>
      <w:r w:rsidRPr="00F17D3A">
        <w:rPr>
          <w:sz w:val="28"/>
          <w:szCs w:val="28"/>
        </w:rPr>
        <w:t>и</w:t>
      </w:r>
      <w:r w:rsidR="00541B2A">
        <w:rPr>
          <w:sz w:val="28"/>
          <w:szCs w:val="28"/>
        </w:rPr>
        <w:t xml:space="preserve"> пожароопасных сред;</w:t>
      </w:r>
    </w:p>
    <w:p w:rsidR="00541B2A" w:rsidRDefault="00F17D3A" w:rsidP="008A7F20">
      <w:pPr>
        <w:pStyle w:val="a3"/>
        <w:numPr>
          <w:ilvl w:val="0"/>
          <w:numId w:val="2"/>
        </w:numPr>
        <w:shd w:val="clear" w:color="auto" w:fill="FFFFFF"/>
        <w:spacing w:before="0" w:beforeAutospacing="0" w:line="315" w:lineRule="atLeast"/>
        <w:ind w:firstLine="567"/>
        <w:rPr>
          <w:sz w:val="28"/>
          <w:szCs w:val="28"/>
        </w:rPr>
      </w:pPr>
      <w:r w:rsidRPr="00F17D3A">
        <w:rPr>
          <w:sz w:val="28"/>
          <w:szCs w:val="28"/>
        </w:rPr>
        <w:t>Опа</w:t>
      </w:r>
      <w:r w:rsidR="00541B2A">
        <w:rPr>
          <w:sz w:val="28"/>
          <w:szCs w:val="28"/>
        </w:rPr>
        <w:t>сность быть засыпанным грунтом;</w:t>
      </w:r>
    </w:p>
    <w:p w:rsidR="00541B2A" w:rsidRDefault="00541B2A" w:rsidP="008A7F20">
      <w:pPr>
        <w:pStyle w:val="a3"/>
        <w:numPr>
          <w:ilvl w:val="0"/>
          <w:numId w:val="2"/>
        </w:numPr>
        <w:shd w:val="clear" w:color="auto" w:fill="FFFFFF"/>
        <w:spacing w:before="0" w:beforeAutospacing="0" w:line="315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Поражение электротоком;</w:t>
      </w:r>
    </w:p>
    <w:p w:rsidR="00541B2A" w:rsidRDefault="00F17D3A" w:rsidP="008A7F20">
      <w:pPr>
        <w:pStyle w:val="a3"/>
        <w:numPr>
          <w:ilvl w:val="0"/>
          <w:numId w:val="2"/>
        </w:numPr>
        <w:shd w:val="clear" w:color="auto" w:fill="FFFFFF"/>
        <w:spacing w:before="0" w:beforeAutospacing="0" w:line="315" w:lineRule="atLeast"/>
        <w:ind w:firstLine="567"/>
        <w:rPr>
          <w:sz w:val="28"/>
          <w:szCs w:val="28"/>
        </w:rPr>
      </w:pPr>
      <w:r w:rsidRPr="00F17D3A">
        <w:rPr>
          <w:sz w:val="28"/>
          <w:szCs w:val="28"/>
        </w:rPr>
        <w:t xml:space="preserve">Неблагоприятные метеорологические условия (низкая </w:t>
      </w:r>
      <w:r w:rsidR="00541B2A">
        <w:rPr>
          <w:sz w:val="28"/>
          <w:szCs w:val="28"/>
        </w:rPr>
        <w:t>температура, высокая влажность);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541B2A">
        <w:rPr>
          <w:sz w:val="28"/>
          <w:szCs w:val="28"/>
        </w:rPr>
        <w:lastRenderedPageBreak/>
        <w:t>Каждый работник должен быть предупрежден о необходимости соблюдения правил вн</w:t>
      </w:r>
      <w:r w:rsidR="00DF7A7E">
        <w:rPr>
          <w:sz w:val="28"/>
          <w:szCs w:val="28"/>
        </w:rPr>
        <w:t>утреннего трудового распорядка.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541B2A">
        <w:rPr>
          <w:sz w:val="28"/>
          <w:szCs w:val="28"/>
        </w:rPr>
        <w:t>Работник должен выполнять только ту работу, которая ему поручена. Не отвлекаться во время работы самому и не</w:t>
      </w:r>
      <w:r w:rsidR="00DF7A7E">
        <w:rPr>
          <w:sz w:val="28"/>
          <w:szCs w:val="28"/>
        </w:rPr>
        <w:t xml:space="preserve"> отвлекать товарищей по работе.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541B2A">
        <w:rPr>
          <w:sz w:val="28"/>
          <w:szCs w:val="28"/>
        </w:rPr>
        <w:t>Работники должны быть обеспечены спецодеждой, средствами индивидуальной защиты в соответствии с Типовыми отраслевыми нормами бесплатной выдачи специальной одежды, спецобуви и средств индивидуальной защиты работникам связи.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541B2A">
        <w:rPr>
          <w:sz w:val="28"/>
          <w:szCs w:val="28"/>
        </w:rPr>
        <w:t>Работники должны быть обучены способам оказ</w:t>
      </w:r>
      <w:r w:rsidR="00DF7A7E">
        <w:rPr>
          <w:sz w:val="28"/>
          <w:szCs w:val="28"/>
        </w:rPr>
        <w:t>ания первой доврачебной помощи.</w:t>
      </w:r>
    </w:p>
    <w:p w:rsid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541B2A">
        <w:rPr>
          <w:sz w:val="28"/>
          <w:szCs w:val="28"/>
        </w:rPr>
        <w:t>Виновные в невыполнении настоящей Инструкции несут ответственность согласно правилам внутреннего трудового распорядка.</w:t>
      </w:r>
    </w:p>
    <w:p w:rsidR="00DF7A7E" w:rsidRPr="00541B2A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17D3A" w:rsidRDefault="00F17D3A" w:rsidP="00DF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DF7A7E">
        <w:rPr>
          <w:b/>
          <w:sz w:val="28"/>
          <w:szCs w:val="28"/>
        </w:rPr>
        <w:t>Требования безопасности перед началом работы</w:t>
      </w:r>
    </w:p>
    <w:p w:rsidR="00DF7A7E" w:rsidRPr="00DF7A7E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b/>
          <w:sz w:val="28"/>
          <w:szCs w:val="28"/>
        </w:rPr>
      </w:pP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Получить задание на выполнение работ</w:t>
      </w:r>
      <w:r w:rsidR="00DF7A7E">
        <w:rPr>
          <w:sz w:val="28"/>
          <w:szCs w:val="28"/>
        </w:rPr>
        <w:t>ы у бригадира или руководителя.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Подготовить и подобрать инструмент и технологическую оснастку, необходимые при выполнении работ, проверить их исправность и соответствие тре</w:t>
      </w:r>
      <w:r w:rsidR="00DF7A7E">
        <w:rPr>
          <w:sz w:val="28"/>
          <w:szCs w:val="28"/>
        </w:rPr>
        <w:t>бованиям безопасности.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 xml:space="preserve">Надеть каску, спецодежду и спецобувь установленного образца. Подготовить специальный пояс (при работе в котлованах), </w:t>
      </w:r>
      <w:proofErr w:type="spellStart"/>
      <w:r w:rsidRPr="00F17D3A">
        <w:rPr>
          <w:sz w:val="28"/>
          <w:szCs w:val="28"/>
        </w:rPr>
        <w:t>виброзащитные</w:t>
      </w:r>
      <w:proofErr w:type="spellEnd"/>
      <w:r w:rsidRPr="00F17D3A">
        <w:rPr>
          <w:sz w:val="28"/>
          <w:szCs w:val="28"/>
        </w:rPr>
        <w:t xml:space="preserve"> перчатки и защитные очки - при рыхлении грунта с помощью отбойного молотка и работе с другим </w:t>
      </w:r>
      <w:proofErr w:type="spellStart"/>
      <w:r w:rsidRPr="00F17D3A">
        <w:rPr>
          <w:sz w:val="28"/>
          <w:szCs w:val="28"/>
        </w:rPr>
        <w:t>пнев</w:t>
      </w:r>
      <w:r w:rsidR="00DF7A7E">
        <w:rPr>
          <w:sz w:val="28"/>
          <w:szCs w:val="28"/>
        </w:rPr>
        <w:t>моинструментом</w:t>
      </w:r>
      <w:proofErr w:type="spellEnd"/>
      <w:r w:rsidR="00DF7A7E">
        <w:rPr>
          <w:sz w:val="28"/>
          <w:szCs w:val="28"/>
        </w:rPr>
        <w:t>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Проверить рабочее место и подходы к нему на соответ</w:t>
      </w:r>
      <w:r w:rsidR="00DF7A7E">
        <w:rPr>
          <w:sz w:val="28"/>
          <w:szCs w:val="28"/>
        </w:rPr>
        <w:t>ствие требованиям безопасности.</w:t>
      </w:r>
    </w:p>
    <w:p w:rsid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Пройти инструктаж на рабочем месте с учетом специфики выполняемых работ.</w:t>
      </w:r>
    </w:p>
    <w:p w:rsidR="00DF7A7E" w:rsidRPr="00F17D3A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F7A7E" w:rsidRDefault="00F17D3A" w:rsidP="00DF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DF7A7E">
        <w:rPr>
          <w:b/>
          <w:sz w:val="28"/>
          <w:szCs w:val="28"/>
        </w:rPr>
        <w:t>Требования безопасности во время работы</w:t>
      </w:r>
    </w:p>
    <w:p w:rsidR="00DF7A7E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b/>
          <w:sz w:val="28"/>
          <w:szCs w:val="28"/>
        </w:rPr>
      </w:pP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Шурфы, котлованы, траншеи, ямы, разрабатываемые в местах движения транспорта и пешеходов, должны ограждаться щитами с предупредительными надписями, а в ночное время - с сигнальным освещением. Подходы через траншеи должны быть оборудованы мостками с перилами.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разработке грунта работники должны знать и помнить, что разработка грунта в выемках с вертикальными стенками без крепления допу</w:t>
      </w:r>
      <w:r w:rsidR="00DF7A7E">
        <w:rPr>
          <w:sz w:val="28"/>
          <w:szCs w:val="28"/>
        </w:rPr>
        <w:t>скается на глубину не более, м:</w:t>
      </w:r>
    </w:p>
    <w:p w:rsidR="00DF7A7E" w:rsidRDefault="00F17D3A" w:rsidP="008A7F20">
      <w:pPr>
        <w:pStyle w:val="a3"/>
        <w:numPr>
          <w:ilvl w:val="0"/>
          <w:numId w:val="3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1 - в насыпных песча</w:t>
      </w:r>
      <w:r w:rsidR="00DF7A7E">
        <w:rPr>
          <w:sz w:val="28"/>
          <w:szCs w:val="28"/>
        </w:rPr>
        <w:t>ных и крупнообломочных грунтах;</w:t>
      </w:r>
    </w:p>
    <w:p w:rsidR="00DF7A7E" w:rsidRDefault="00DF7A7E" w:rsidP="008A7F20">
      <w:pPr>
        <w:pStyle w:val="a3"/>
        <w:numPr>
          <w:ilvl w:val="0"/>
          <w:numId w:val="3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1,25 - в супесях;</w:t>
      </w:r>
    </w:p>
    <w:p w:rsidR="00DF7A7E" w:rsidRDefault="00F17D3A" w:rsidP="008A7F20">
      <w:pPr>
        <w:pStyle w:val="a3"/>
        <w:numPr>
          <w:ilvl w:val="0"/>
          <w:numId w:val="3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1,5 - в суглинках и глинах.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lastRenderedPageBreak/>
        <w:t>Если глубина выемок достигает большей глубины, то необходимо ставить крепления с</w:t>
      </w:r>
      <w:r w:rsidR="00DF7A7E" w:rsidRPr="00DF7A7E">
        <w:rPr>
          <w:sz w:val="28"/>
          <w:szCs w:val="28"/>
        </w:rPr>
        <w:t>тенок выемок или делать откосы.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установке креплений стенок в выемках грунта работник должен:</w:t>
      </w:r>
    </w:p>
    <w:p w:rsidR="00DF7A7E" w:rsidRDefault="00F17D3A" w:rsidP="008A7F20">
      <w:pPr>
        <w:pStyle w:val="a3"/>
        <w:numPr>
          <w:ilvl w:val="0"/>
          <w:numId w:val="4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а) установить верхнюю часть крепления выше бровки</w:t>
      </w:r>
      <w:r w:rsidR="00DF7A7E">
        <w:rPr>
          <w:sz w:val="28"/>
          <w:szCs w:val="28"/>
        </w:rPr>
        <w:t xml:space="preserve"> выемки не менее чем на 0,15 м;</w:t>
      </w:r>
    </w:p>
    <w:p w:rsidR="00DF7A7E" w:rsidRDefault="00F17D3A" w:rsidP="008A7F20">
      <w:pPr>
        <w:pStyle w:val="a3"/>
        <w:numPr>
          <w:ilvl w:val="0"/>
          <w:numId w:val="4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б) устанавливать крепления следует в направлении сверху вниз по мере разработки вы</w:t>
      </w:r>
      <w:r w:rsidR="00DF7A7E">
        <w:rPr>
          <w:sz w:val="28"/>
          <w:szCs w:val="28"/>
        </w:rPr>
        <w:t>емки на глубину не более 0,5 м;</w:t>
      </w:r>
    </w:p>
    <w:p w:rsidR="00DF7A7E" w:rsidRDefault="00F17D3A" w:rsidP="008A7F20">
      <w:pPr>
        <w:pStyle w:val="a3"/>
        <w:numPr>
          <w:ilvl w:val="0"/>
          <w:numId w:val="4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в) стойки креплений следует устанавливать </w:t>
      </w:r>
      <w:r w:rsidR="00DF7A7E">
        <w:rPr>
          <w:sz w:val="28"/>
          <w:szCs w:val="28"/>
        </w:rPr>
        <w:t>не реже чем через каждые 1,5 м;</w:t>
      </w:r>
    </w:p>
    <w:p w:rsidR="00DF7A7E" w:rsidRDefault="00F17D3A" w:rsidP="008A7F20">
      <w:pPr>
        <w:pStyle w:val="a3"/>
        <w:numPr>
          <w:ilvl w:val="0"/>
          <w:numId w:val="4"/>
        </w:numPr>
        <w:shd w:val="clear" w:color="auto" w:fill="FFFFFF"/>
        <w:spacing w:before="0" w:beforeAutospacing="0" w:line="315" w:lineRule="atLeast"/>
        <w:ind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г) распорки креплений следует размещать одну от другой по вертикали на расстоянии не более 1 м, на концы распорок (сверху и снизу) </w:t>
      </w:r>
      <w:r w:rsidR="00DF7A7E">
        <w:rPr>
          <w:sz w:val="28"/>
          <w:szCs w:val="28"/>
        </w:rPr>
        <w:t>закреплять фиксирующие бобышки.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В грунтах естественной влажности, кроме песчаных, толщина досок должна быть не менее 4 см, а зазоры между досками - не более 0,15 м. В грунтах повышенной влажности и в сыпучих грунтах доски толщиной не менее 5 см должны </w:t>
      </w:r>
      <w:r w:rsidR="00DF7A7E" w:rsidRPr="00DF7A7E">
        <w:rPr>
          <w:sz w:val="28"/>
          <w:szCs w:val="28"/>
        </w:rPr>
        <w:t>располагаться без зазоров.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В случае образования обвалов или обрушений грунта это место после установки креп</w:t>
      </w:r>
      <w:r w:rsidR="00DF7A7E">
        <w:rPr>
          <w:sz w:val="28"/>
          <w:szCs w:val="28"/>
        </w:rPr>
        <w:t>ления следует засыпать грунтом.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При сильном притоке грунтовых вод или наличии водонасыщенных расплывающихся грунтов (плывунов) необходимо устраивать искусственное водопонижение или шпунтовое крепление. Шпунт следует забивать в водонепроницаемый грунт на глубину, указанную в паспорте</w:t>
      </w:r>
      <w:r w:rsidR="00DF7A7E">
        <w:rPr>
          <w:sz w:val="28"/>
          <w:szCs w:val="28"/>
        </w:rPr>
        <w:t xml:space="preserve"> крепления, но не менее 0,75 м.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Разборку грунта в выемках следует осуществлять послойно, не допускается производить эти работы "подкопо</w:t>
      </w:r>
      <w:r w:rsidR="00DF7A7E">
        <w:rPr>
          <w:sz w:val="28"/>
          <w:szCs w:val="28"/>
        </w:rPr>
        <w:t>м", с образованием "козырьков".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При рытье котлованов ручным способом работники, находящиеся в котловане, должны быть снабжены спасательными поясами с прикрепленными к ним страховочными веревками. На поверхности должны находиться не менее двух работников, готовых в случае опасност</w:t>
      </w:r>
      <w:r w:rsidR="00DF7A7E">
        <w:rPr>
          <w:sz w:val="28"/>
          <w:szCs w:val="28"/>
        </w:rPr>
        <w:t>и немедленно оказать им помощь.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Во время работы руководитель или бригадир обязаны постоянно вести наблюдение за состоянием откосов котлованов, принимая в необходимых случаях меры для предотвра</w:t>
      </w:r>
      <w:r w:rsidR="00DF7A7E">
        <w:rPr>
          <w:sz w:val="28"/>
          <w:szCs w:val="28"/>
        </w:rPr>
        <w:t>щения самопроизвольных обвалов.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При использовании земляных машин для разработки грунта работникам запрещается находиться или выполнять какие-либо работы в зоне действия экскаватора на расстоянии менее 10 м от места действия его ковша. Очищать ковш от налипшего грунта необходимо только</w:t>
      </w:r>
      <w:r w:rsidR="00DF7A7E">
        <w:rPr>
          <w:sz w:val="28"/>
          <w:szCs w:val="28"/>
        </w:rPr>
        <w:t xml:space="preserve"> при опущенном положении ковша.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Погрузка грунта в автосамосвалы должна осуществляться со стороны заднего или бокового борта.</w:t>
      </w:r>
      <w:r w:rsidRPr="00DF7A7E">
        <w:rPr>
          <w:sz w:val="28"/>
          <w:szCs w:val="28"/>
        </w:rPr>
        <w:br/>
        <w:t>Запрещается нахождение людей между землеройной ма</w:t>
      </w:r>
      <w:r w:rsidR="00DF7A7E">
        <w:rPr>
          <w:sz w:val="28"/>
          <w:szCs w:val="28"/>
        </w:rPr>
        <w:t>шиной и транспортным средством.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Разборку креплений стенок в выемках, котлованах и траншеях следует производить в направлении снизу вверх по мере засыпки траншеи или котлована грунтом.</w:t>
      </w:r>
      <w:r w:rsidRPr="00DF7A7E">
        <w:rPr>
          <w:sz w:val="28"/>
          <w:szCs w:val="28"/>
        </w:rPr>
        <w:br/>
      </w:r>
      <w:r w:rsidRPr="00DF7A7E">
        <w:rPr>
          <w:sz w:val="28"/>
          <w:szCs w:val="28"/>
        </w:rPr>
        <w:lastRenderedPageBreak/>
        <w:t>В грунтах естественной влажности допускается одновременное удаление креплений не более чем на 0,5 м (трех досок) по высоте, а в грунтах повышенной влажности и сыпучих грунтах - не более 0,2 м (одной доски). При удалении досок следует соответственно переставлять распорки по мере установки новых. В случаях, когда разборка креплений может повлечь за собой деформацию сооружений, крепление следует частично ил</w:t>
      </w:r>
      <w:r w:rsidR="00DF7A7E">
        <w:rPr>
          <w:sz w:val="28"/>
          <w:szCs w:val="28"/>
        </w:rPr>
        <w:t>и полностью оставлять в грунте.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В зимнее время разработку грунта, за исключением сухого песчаного, можно вести с вертикальными стенками без креплений на всю глубину их промерзания. При работах ниже уровня промерзания должно производиться крепление.</w:t>
      </w:r>
      <w:r w:rsidRPr="00DF7A7E">
        <w:rPr>
          <w:sz w:val="28"/>
          <w:szCs w:val="28"/>
        </w:rPr>
        <w:br/>
        <w:t>Разработку сухих песчаных грунтов независимо от их промерзания следует вести с откоса</w:t>
      </w:r>
      <w:r w:rsidR="00DF7A7E" w:rsidRPr="00DF7A7E">
        <w:rPr>
          <w:sz w:val="28"/>
          <w:szCs w:val="28"/>
        </w:rPr>
        <w:t>ми или с устройством креплений.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Котлованы и траншеи, разработка которых начата в условиях мерзлого грунта как без креплений, так и с креплениями, при продолжении работ в условиях плюсовой температуры должны быть соответственно раскрепле</w:t>
      </w:r>
      <w:r w:rsidR="00DF7A7E">
        <w:rPr>
          <w:sz w:val="28"/>
          <w:szCs w:val="28"/>
        </w:rPr>
        <w:t>ны или дополнительно укреплены.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При механическом рыхлении мерзлого грунта (клин - молотом, шар - молотом) работник должен находиться в радиусе н</w:t>
      </w:r>
      <w:r w:rsidR="00DF7A7E">
        <w:rPr>
          <w:sz w:val="28"/>
          <w:szCs w:val="28"/>
        </w:rPr>
        <w:t>е менее 20 м от места рыхления.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В случае необходимости выполнения работ по </w:t>
      </w:r>
      <w:proofErr w:type="spellStart"/>
      <w:r w:rsidRPr="00DF7A7E">
        <w:rPr>
          <w:sz w:val="28"/>
          <w:szCs w:val="28"/>
        </w:rPr>
        <w:t>электропрогреву</w:t>
      </w:r>
      <w:proofErr w:type="spellEnd"/>
      <w:r w:rsidRPr="00DF7A7E">
        <w:rPr>
          <w:sz w:val="28"/>
          <w:szCs w:val="28"/>
        </w:rPr>
        <w:t xml:space="preserve"> мерзлого грунта не допускается пребывание работников на участках прогреваемой площади, находящихся под напряжением. При этом разрешается приближаться на расстояние 3 м от контура прогреваемого участка, который должен быть огражден, вывешены предупредительные надписи и сигналы, а в темное время суток - сигнальное освещение.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При </w:t>
      </w:r>
      <w:proofErr w:type="spellStart"/>
      <w:r w:rsidRPr="00DF7A7E">
        <w:rPr>
          <w:sz w:val="28"/>
          <w:szCs w:val="28"/>
        </w:rPr>
        <w:t>электропрогреве</w:t>
      </w:r>
      <w:proofErr w:type="spellEnd"/>
      <w:r w:rsidRPr="00DF7A7E">
        <w:rPr>
          <w:sz w:val="28"/>
          <w:szCs w:val="28"/>
        </w:rPr>
        <w:t xml:space="preserve"> грунта все электропровода и электрооборудование должны быть надежно ограждены, а корпуса электрооборудования</w:t>
      </w:r>
      <w:r w:rsidR="00DF7A7E">
        <w:rPr>
          <w:sz w:val="28"/>
          <w:szCs w:val="28"/>
        </w:rPr>
        <w:t xml:space="preserve"> </w:t>
      </w:r>
      <w:r w:rsidRPr="00DF7A7E">
        <w:rPr>
          <w:sz w:val="28"/>
          <w:szCs w:val="28"/>
        </w:rPr>
        <w:t>заземлены.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Монтаж и присоединение электрооборудования к питающей сети (городской электросети или передвижной электростанции), а также наблюдение за </w:t>
      </w:r>
      <w:proofErr w:type="spellStart"/>
      <w:r w:rsidRPr="00DF7A7E">
        <w:rPr>
          <w:sz w:val="28"/>
          <w:szCs w:val="28"/>
        </w:rPr>
        <w:t>электропрогревом</w:t>
      </w:r>
      <w:proofErr w:type="spellEnd"/>
      <w:r w:rsidRPr="00DF7A7E">
        <w:rPr>
          <w:sz w:val="28"/>
          <w:szCs w:val="28"/>
        </w:rPr>
        <w:t xml:space="preserve"> должны производить работники, имеющие группу по электробезопасности не ниже III. Эти работники должны быть обеспечены необходимыми защитными средствами (диэлектрическими перчатками, галошами, инструментом с изолирующими рукоят</w:t>
      </w:r>
      <w:r w:rsidR="00DF7A7E">
        <w:rPr>
          <w:sz w:val="28"/>
          <w:szCs w:val="28"/>
        </w:rPr>
        <w:t>ками и т.п.).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Исправность электрооборудования и питающего кабеля следует проверять ежедневно, а также после каждого передвижения оборудования и перекладки кабеля. Подключать приборы и заменять предохранители разрешается только при отключенном напряже</w:t>
      </w:r>
      <w:r w:rsidR="00DF7A7E">
        <w:rPr>
          <w:sz w:val="28"/>
          <w:szCs w:val="28"/>
        </w:rPr>
        <w:t>нии.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На участках </w:t>
      </w:r>
      <w:proofErr w:type="spellStart"/>
      <w:r w:rsidRPr="00DF7A7E">
        <w:rPr>
          <w:sz w:val="28"/>
          <w:szCs w:val="28"/>
        </w:rPr>
        <w:t>электропрогрева</w:t>
      </w:r>
      <w:proofErr w:type="spellEnd"/>
      <w:r w:rsidRPr="00DF7A7E">
        <w:rPr>
          <w:sz w:val="28"/>
          <w:szCs w:val="28"/>
        </w:rPr>
        <w:t xml:space="preserve"> и в местах установки электрооборудования необходимо вывешивать предупредительные плакаты.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>Работающих вблизи прогреваемого участка людей необходимо предупредить об опасности поражения электротоком. На участках, находящихся под напряжением</w:t>
      </w:r>
      <w:r w:rsidR="00DF7A7E">
        <w:rPr>
          <w:sz w:val="28"/>
          <w:szCs w:val="28"/>
        </w:rPr>
        <w:t>, пребывание людей запрещается.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t xml:space="preserve">При отогревании грунта с помощью горячей воды или пара должны быть приняты меры </w:t>
      </w:r>
      <w:r w:rsidR="00DF7A7E">
        <w:rPr>
          <w:sz w:val="28"/>
          <w:szCs w:val="28"/>
        </w:rPr>
        <w:t>предосторожности против ожогов.</w:t>
      </w:r>
    </w:p>
    <w:p w:rsidR="00F17D3A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DF7A7E">
        <w:rPr>
          <w:sz w:val="28"/>
          <w:szCs w:val="28"/>
        </w:rPr>
        <w:lastRenderedPageBreak/>
        <w:t xml:space="preserve">Разработка грунта на участке с применением </w:t>
      </w:r>
      <w:proofErr w:type="spellStart"/>
      <w:r w:rsidRPr="00DF7A7E">
        <w:rPr>
          <w:sz w:val="28"/>
          <w:szCs w:val="28"/>
        </w:rPr>
        <w:t>электропрогрева</w:t>
      </w:r>
      <w:proofErr w:type="spellEnd"/>
      <w:r w:rsidRPr="00DF7A7E">
        <w:rPr>
          <w:sz w:val="28"/>
          <w:szCs w:val="28"/>
        </w:rPr>
        <w:t xml:space="preserve"> допускается только после снятия электрического напряжения и освобождения участка от проводов.</w:t>
      </w:r>
    </w:p>
    <w:p w:rsidR="00DF7A7E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F7A7E" w:rsidRDefault="00F17D3A" w:rsidP="00DF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DF7A7E">
        <w:rPr>
          <w:b/>
          <w:sz w:val="28"/>
          <w:szCs w:val="28"/>
        </w:rPr>
        <w:t>Требования безопасности в аварийных ситуациях</w:t>
      </w:r>
    </w:p>
    <w:p w:rsidR="00DF7A7E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b/>
          <w:sz w:val="28"/>
          <w:szCs w:val="28"/>
        </w:rPr>
      </w:pP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возникновении аварии или ситуаций, которые могут привести к несчастным случаям, следует:</w:t>
      </w:r>
      <w:r w:rsidR="003D7D8B">
        <w:rPr>
          <w:sz w:val="28"/>
          <w:szCs w:val="28"/>
        </w:rPr>
        <w:t xml:space="preserve"> </w:t>
      </w:r>
      <w:r w:rsidRPr="00DF7A7E">
        <w:rPr>
          <w:sz w:val="28"/>
          <w:szCs w:val="28"/>
        </w:rPr>
        <w:t>Немедленно прекратить работы и известить</w:t>
      </w:r>
      <w:r w:rsidR="003D7D8B">
        <w:rPr>
          <w:sz w:val="28"/>
          <w:szCs w:val="28"/>
        </w:rPr>
        <w:t xml:space="preserve"> </w:t>
      </w:r>
      <w:r w:rsidRPr="00DF7A7E">
        <w:rPr>
          <w:sz w:val="28"/>
          <w:szCs w:val="28"/>
        </w:rPr>
        <w:t>своего непосредственного руководителя.</w:t>
      </w:r>
      <w:r w:rsidR="003D7D8B">
        <w:rPr>
          <w:sz w:val="28"/>
          <w:szCs w:val="28"/>
        </w:rPr>
        <w:t xml:space="preserve"> </w:t>
      </w:r>
      <w:r w:rsidRPr="00DF7A7E">
        <w:rPr>
          <w:sz w:val="28"/>
          <w:szCs w:val="28"/>
        </w:rPr>
        <w:t>Оперативно принять меры по устра</w:t>
      </w:r>
      <w:r w:rsidR="00DF7A7E">
        <w:rPr>
          <w:sz w:val="28"/>
          <w:szCs w:val="28"/>
        </w:rPr>
        <w:t xml:space="preserve">нению причин аварии или причин, </w:t>
      </w:r>
      <w:r w:rsidRPr="00DF7A7E">
        <w:rPr>
          <w:sz w:val="28"/>
          <w:szCs w:val="28"/>
        </w:rPr>
        <w:t>которые могут прив</w:t>
      </w:r>
      <w:r w:rsidR="00DF7A7E">
        <w:rPr>
          <w:sz w:val="28"/>
          <w:szCs w:val="28"/>
        </w:rPr>
        <w:t>ести к несчастным случаям.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обнаружении неотмеченных на чертежах подземных коммуникаций земляные работы должны быть прекращены до выяснения характера обнаруженных коммуникаций и получения разрешения от соответствующих организ</w:t>
      </w:r>
      <w:r w:rsidR="00DF7A7E">
        <w:rPr>
          <w:sz w:val="28"/>
          <w:szCs w:val="28"/>
        </w:rPr>
        <w:t>аций на продолжение работ.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В случае обнаружения боеприпасов и других взрывоопасных материалов нужно срочно сообщить об этом мест</w:t>
      </w:r>
      <w:r w:rsidR="00DF7A7E">
        <w:rPr>
          <w:sz w:val="28"/>
          <w:szCs w:val="28"/>
        </w:rPr>
        <w:t>ным органам МВД России.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случайном повреждении какого-либо подземного сооружения производитель работ обязан немедленно прекратить работы, принять меры, обеспечивающие безопасность работников, сообщить о случившемся своему руководителю и в аварийную служ</w:t>
      </w:r>
      <w:r w:rsidR="00DF7A7E">
        <w:rPr>
          <w:sz w:val="28"/>
          <w:szCs w:val="28"/>
        </w:rPr>
        <w:t>бу соответствующей организации.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обнаружении в траншеях или котлованах газа работы в них должны быть немедленно прекращены, а люди выведены из опасной зоны. Об этом следует сообщить руководителю рабо</w:t>
      </w:r>
      <w:r w:rsidR="00DF7A7E">
        <w:rPr>
          <w:sz w:val="28"/>
          <w:szCs w:val="28"/>
        </w:rPr>
        <w:t>т и в аварийную газовую службу.</w:t>
      </w:r>
    </w:p>
    <w:p w:rsidR="00DF7A7E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При появлении в откосах выемок признаков сдвига или сползания грунта работники должны незамедлительно остановить выполнение работ и выйти из опасной зоны до выполнения мероприятий, обесп</w:t>
      </w:r>
      <w:r w:rsidR="00DF7A7E">
        <w:rPr>
          <w:sz w:val="28"/>
          <w:szCs w:val="28"/>
        </w:rPr>
        <w:t>ечивающих устойчивость откосов.</w:t>
      </w:r>
    </w:p>
    <w:p w:rsidR="00F17D3A" w:rsidRP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b/>
          <w:sz w:val="28"/>
          <w:szCs w:val="28"/>
        </w:rPr>
      </w:pPr>
      <w:r w:rsidRPr="00DF7A7E">
        <w:rPr>
          <w:sz w:val="28"/>
          <w:szCs w:val="28"/>
        </w:rPr>
        <w:t>О пострадавших необходимо известить непосредственного руководителя; сообщить в медпункт и принять срочные меры по оказанию необходимой первой доврачебной помощи.</w:t>
      </w:r>
    </w:p>
    <w:p w:rsidR="00DF7A7E" w:rsidRPr="00DF7A7E" w:rsidRDefault="00DF7A7E" w:rsidP="00DF7A7E">
      <w:pPr>
        <w:pStyle w:val="a3"/>
        <w:shd w:val="clear" w:color="auto" w:fill="FFFFFF"/>
        <w:spacing w:before="0" w:beforeAutospacing="0" w:line="315" w:lineRule="atLeast"/>
        <w:jc w:val="both"/>
        <w:rPr>
          <w:b/>
          <w:sz w:val="28"/>
          <w:szCs w:val="28"/>
        </w:rPr>
      </w:pPr>
    </w:p>
    <w:p w:rsidR="00F17D3A" w:rsidRDefault="00F17D3A" w:rsidP="00DF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DF7A7E">
        <w:rPr>
          <w:b/>
          <w:sz w:val="28"/>
          <w:szCs w:val="28"/>
        </w:rPr>
        <w:t>Требования безопасности по окончании работы</w:t>
      </w:r>
    </w:p>
    <w:p w:rsidR="00DF7A7E" w:rsidRPr="00DF7A7E" w:rsidRDefault="00DF7A7E" w:rsidP="00DF7A7E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b/>
          <w:sz w:val="28"/>
          <w:szCs w:val="28"/>
        </w:rPr>
      </w:pP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Убрать и пр</w:t>
      </w:r>
      <w:r w:rsidR="00DF7A7E">
        <w:rPr>
          <w:sz w:val="28"/>
          <w:szCs w:val="28"/>
        </w:rPr>
        <w:t>ивести в порядок рабочее место.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Траншеи, шурфы и котлованы закрыть или оградить, если работа не закончена, а в темное время суток включить на ог</w:t>
      </w:r>
      <w:r w:rsidR="00DF7A7E">
        <w:rPr>
          <w:sz w:val="28"/>
          <w:szCs w:val="28"/>
        </w:rPr>
        <w:t>раждениях сигнальное освещение.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Инструмент, оснастку и другие приспособления, применяемые в работе, очистить от грунта и дост</w:t>
      </w:r>
      <w:r w:rsidR="00DF7A7E">
        <w:rPr>
          <w:sz w:val="28"/>
          <w:szCs w:val="28"/>
        </w:rPr>
        <w:t>авить к основному месту работы.</w:t>
      </w:r>
    </w:p>
    <w:p w:rsidR="00DF7A7E" w:rsidRDefault="00F17D3A" w:rsidP="008A7F20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t>По прибытии к основному месту работы снять спецодежду, спецобувь и другие средства индивидуальной защиты, очистить и убрать в предназ</w:t>
      </w:r>
      <w:r w:rsidR="00DF7A7E">
        <w:rPr>
          <w:sz w:val="28"/>
          <w:szCs w:val="28"/>
        </w:rPr>
        <w:t>наченное для их хранения место.</w:t>
      </w:r>
    </w:p>
    <w:p w:rsidR="003D7D8B" w:rsidRPr="008A7F20" w:rsidRDefault="00F17D3A" w:rsidP="00A34499">
      <w:pPr>
        <w:pStyle w:val="a3"/>
        <w:numPr>
          <w:ilvl w:val="1"/>
          <w:numId w:val="1"/>
        </w:numPr>
        <w:shd w:val="clear" w:color="auto" w:fill="FFFFFF"/>
        <w:spacing w:before="0" w:beforeAutospacing="0" w:line="315" w:lineRule="atLeast"/>
        <w:ind w:left="0" w:firstLine="567"/>
        <w:jc w:val="both"/>
        <w:rPr>
          <w:sz w:val="28"/>
          <w:szCs w:val="28"/>
        </w:rPr>
      </w:pPr>
      <w:r w:rsidRPr="00F17D3A">
        <w:rPr>
          <w:sz w:val="28"/>
          <w:szCs w:val="28"/>
        </w:rPr>
        <w:lastRenderedPageBreak/>
        <w:t>О всех недостатках или неполадках во время выполнения работы сообщить бригадиру или руководителю.</w:t>
      </w:r>
    </w:p>
    <w:sectPr w:rsidR="003D7D8B" w:rsidRPr="008A7F20" w:rsidSect="008A7F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A69"/>
    <w:multiLevelType w:val="hybridMultilevel"/>
    <w:tmpl w:val="D7F6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748"/>
    <w:multiLevelType w:val="hybridMultilevel"/>
    <w:tmpl w:val="2DC6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D4427"/>
    <w:multiLevelType w:val="multilevel"/>
    <w:tmpl w:val="EF02C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18E19AF"/>
    <w:multiLevelType w:val="hybridMultilevel"/>
    <w:tmpl w:val="FEAE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3A"/>
    <w:rsid w:val="000141D9"/>
    <w:rsid w:val="003D7D8B"/>
    <w:rsid w:val="00541B2A"/>
    <w:rsid w:val="007F51A1"/>
    <w:rsid w:val="008A7F20"/>
    <w:rsid w:val="00A34499"/>
    <w:rsid w:val="00B14597"/>
    <w:rsid w:val="00DF7A7E"/>
    <w:rsid w:val="00E00373"/>
    <w:rsid w:val="00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0753"/>
  <w15:docId w15:val="{FC8DC08E-FDC0-4BEA-A6C9-4D338A4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F17D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4pt0pt">
    <w:name w:val="Заголовок №1 + 14 pt;Полужирный;Интервал 0 pt"/>
    <w:basedOn w:val="1"/>
    <w:rsid w:val="00F17D3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F17D3A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F17D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17D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17D3A"/>
    <w:pPr>
      <w:widowControl w:val="0"/>
      <w:shd w:val="clear" w:color="auto" w:fill="FFFFFF"/>
      <w:spacing w:after="0" w:line="384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Подпись к картинке (2)"/>
    <w:basedOn w:val="a"/>
    <w:link w:val="2"/>
    <w:rsid w:val="00F17D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_"/>
    <w:basedOn w:val="a0"/>
    <w:link w:val="21"/>
    <w:rsid w:val="00A34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A34499"/>
    <w:pPr>
      <w:widowControl w:val="0"/>
      <w:shd w:val="clear" w:color="auto" w:fill="FFFFFF"/>
      <w:spacing w:after="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A3449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A34499"/>
    <w:pPr>
      <w:widowControl w:val="0"/>
      <w:shd w:val="clear" w:color="auto" w:fill="FFFFFF"/>
      <w:spacing w:after="0" w:line="0" w:lineRule="atLeas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Охлопков Антон Михайлович</dc:creator>
  <cp:lastModifiedBy>Соловьев Борис Борисович</cp:lastModifiedBy>
  <cp:revision>3</cp:revision>
  <cp:lastPrinted>2022-02-24T05:53:00Z</cp:lastPrinted>
  <dcterms:created xsi:type="dcterms:W3CDTF">2022-06-03T02:27:00Z</dcterms:created>
  <dcterms:modified xsi:type="dcterms:W3CDTF">2024-07-09T02:45:00Z</dcterms:modified>
</cp:coreProperties>
</file>