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4558" w:rsidRDefault="0024450A" w:rsidP="00C9682A">
      <w:pPr>
        <w:pStyle w:val="20"/>
        <w:shd w:val="clear" w:color="auto" w:fill="auto"/>
        <w:spacing w:after="0" w:line="276" w:lineRule="auto"/>
        <w:ind w:right="32" w:firstLine="567"/>
        <w:rPr>
          <w:snapToGrid w:val="0"/>
          <w:color w:val="auto"/>
          <w:lang w:bidi="ar-SA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1212338" wp14:editId="7F50F375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6811645" cy="922020"/>
            <wp:effectExtent l="0" t="0" r="8255" b="0"/>
            <wp:wrapTight wrapText="bothSides">
              <wp:wrapPolygon edited="0">
                <wp:start x="0" y="0"/>
                <wp:lineTo x="0" y="20975"/>
                <wp:lineTo x="21566" y="20975"/>
                <wp:lineTo x="21566" y="0"/>
                <wp:lineTo x="0" y="0"/>
              </wp:wrapPolygon>
            </wp:wrapTight>
            <wp:docPr id="2" name="Рисунок 2" descr="Фирмбланк 2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Фирмбланк 201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83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1645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A2971" w:rsidRPr="005A4558" w:rsidRDefault="006A2971" w:rsidP="00C9682A">
      <w:pPr>
        <w:pStyle w:val="20"/>
        <w:shd w:val="clear" w:color="auto" w:fill="auto"/>
        <w:spacing w:after="0" w:line="276" w:lineRule="auto"/>
        <w:ind w:right="32" w:firstLine="567"/>
        <w:rPr>
          <w:snapToGrid w:val="0"/>
          <w:color w:val="auto"/>
          <w:lang w:bidi="ar-SA"/>
        </w:rPr>
      </w:pPr>
      <w:r w:rsidRPr="005A4558">
        <w:rPr>
          <w:snapToGrid w:val="0"/>
          <w:color w:val="auto"/>
          <w:lang w:bidi="ar-SA"/>
        </w:rPr>
        <w:t>ИНСТРУКЦИЯ</w:t>
      </w:r>
    </w:p>
    <w:p w:rsidR="006A2971" w:rsidRPr="005A4558" w:rsidRDefault="006A2971" w:rsidP="00C9682A">
      <w:pPr>
        <w:pStyle w:val="20"/>
        <w:shd w:val="clear" w:color="auto" w:fill="auto"/>
        <w:spacing w:after="0" w:line="276" w:lineRule="auto"/>
        <w:ind w:right="32" w:firstLine="567"/>
        <w:rPr>
          <w:snapToGrid w:val="0"/>
          <w:color w:val="auto"/>
          <w:lang w:bidi="ar-SA"/>
        </w:rPr>
      </w:pPr>
      <w:r w:rsidRPr="005A4558">
        <w:rPr>
          <w:snapToGrid w:val="0"/>
          <w:color w:val="auto"/>
          <w:lang w:bidi="ar-SA"/>
        </w:rPr>
        <w:t xml:space="preserve">по охране труда </w:t>
      </w:r>
      <w:r w:rsidR="00566681" w:rsidRPr="005A4558">
        <w:rPr>
          <w:snapToGrid w:val="0"/>
          <w:color w:val="auto"/>
          <w:lang w:bidi="ar-SA"/>
        </w:rPr>
        <w:t xml:space="preserve">для водителя </w:t>
      </w:r>
      <w:r w:rsidR="006F4BA0" w:rsidRPr="005A4558">
        <w:t>комбинированной дорожной машины (КДМ)</w:t>
      </w:r>
    </w:p>
    <w:p w:rsidR="006A2971" w:rsidRPr="005A4558" w:rsidRDefault="006A2971" w:rsidP="00C9682A">
      <w:pPr>
        <w:pStyle w:val="20"/>
        <w:shd w:val="clear" w:color="auto" w:fill="auto"/>
        <w:spacing w:after="0" w:line="276" w:lineRule="auto"/>
        <w:ind w:right="32" w:firstLine="567"/>
      </w:pPr>
      <w:r w:rsidRPr="005A4558">
        <w:rPr>
          <w:rFonts w:eastAsia="Garamond"/>
        </w:rPr>
        <w:t>№</w:t>
      </w:r>
      <w:r w:rsidR="0024450A">
        <w:rPr>
          <w:rFonts w:eastAsia="Garamond"/>
        </w:rPr>
        <w:t xml:space="preserve"> 93</w:t>
      </w:r>
    </w:p>
    <w:p w:rsidR="006A2971" w:rsidRDefault="006A2971" w:rsidP="00C9682A">
      <w:pPr>
        <w:pStyle w:val="20"/>
        <w:shd w:val="clear" w:color="auto" w:fill="auto"/>
        <w:spacing w:after="0" w:line="276" w:lineRule="auto"/>
        <w:ind w:right="32" w:firstLine="567"/>
        <w:jc w:val="left"/>
        <w:rPr>
          <w:rStyle w:val="20pt"/>
          <w:b/>
          <w:bCs/>
        </w:rPr>
      </w:pPr>
    </w:p>
    <w:p w:rsidR="005A4558" w:rsidRPr="005A4558" w:rsidRDefault="005A4558" w:rsidP="00C9682A">
      <w:pPr>
        <w:pStyle w:val="20"/>
        <w:shd w:val="clear" w:color="auto" w:fill="auto"/>
        <w:spacing w:after="0" w:line="276" w:lineRule="auto"/>
        <w:ind w:right="32" w:firstLine="567"/>
        <w:jc w:val="left"/>
        <w:rPr>
          <w:rStyle w:val="20pt"/>
          <w:b/>
          <w:bCs/>
        </w:rPr>
      </w:pPr>
    </w:p>
    <w:p w:rsidR="006A2971" w:rsidRPr="005A4558" w:rsidRDefault="006A2971" w:rsidP="00D6375C">
      <w:pPr>
        <w:pStyle w:val="20"/>
        <w:numPr>
          <w:ilvl w:val="0"/>
          <w:numId w:val="5"/>
        </w:numPr>
        <w:shd w:val="clear" w:color="auto" w:fill="auto"/>
        <w:tabs>
          <w:tab w:val="left" w:pos="1134"/>
          <w:tab w:val="left" w:pos="1560"/>
          <w:tab w:val="left" w:pos="1985"/>
          <w:tab w:val="left" w:pos="2268"/>
        </w:tabs>
        <w:spacing w:after="0" w:line="276" w:lineRule="auto"/>
        <w:ind w:right="32" w:firstLine="567"/>
        <w:rPr>
          <w:snapToGrid w:val="0"/>
          <w:color w:val="auto"/>
          <w:lang w:bidi="ar-SA"/>
        </w:rPr>
      </w:pPr>
      <w:r w:rsidRPr="005A4558">
        <w:rPr>
          <w:snapToGrid w:val="0"/>
          <w:color w:val="auto"/>
          <w:lang w:bidi="ar-SA"/>
        </w:rPr>
        <w:t>ОБЩИЕ ТРЕБОВАНИЯ БЕЗОПАСНОСТИ</w:t>
      </w:r>
    </w:p>
    <w:p w:rsidR="00EE50A2" w:rsidRPr="005A4558" w:rsidRDefault="00EE50A2" w:rsidP="00C9682A">
      <w:pPr>
        <w:pStyle w:val="20"/>
        <w:shd w:val="clear" w:color="auto" w:fill="auto"/>
        <w:tabs>
          <w:tab w:val="left" w:pos="2923"/>
        </w:tabs>
        <w:spacing w:after="0" w:line="30" w:lineRule="atLeast"/>
        <w:ind w:firstLine="567"/>
        <w:jc w:val="left"/>
      </w:pPr>
    </w:p>
    <w:p w:rsidR="00491CB8" w:rsidRPr="005A4558" w:rsidRDefault="00491CB8" w:rsidP="00C9682A">
      <w:pPr>
        <w:numPr>
          <w:ilvl w:val="1"/>
          <w:numId w:val="5"/>
        </w:num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5A4558">
        <w:rPr>
          <w:rFonts w:ascii="Times New Roman" w:hAnsi="Times New Roman" w:cs="Times New Roman"/>
        </w:rPr>
        <w:t xml:space="preserve">К самостоятельной работе на </w:t>
      </w:r>
      <w:r w:rsidR="00FA035B" w:rsidRPr="005A4558">
        <w:rPr>
          <w:rFonts w:ascii="Times New Roman" w:hAnsi="Times New Roman" w:cs="Times New Roman"/>
        </w:rPr>
        <w:t xml:space="preserve">водителя </w:t>
      </w:r>
      <w:r w:rsidR="006F4BA0" w:rsidRPr="005A4558">
        <w:rPr>
          <w:rFonts w:ascii="Times New Roman" w:hAnsi="Times New Roman" w:cs="Times New Roman"/>
        </w:rPr>
        <w:t>комбинированной</w:t>
      </w:r>
      <w:r w:rsidRPr="005A4558">
        <w:rPr>
          <w:rFonts w:ascii="Times New Roman" w:hAnsi="Times New Roman" w:cs="Times New Roman"/>
        </w:rPr>
        <w:t xml:space="preserve"> </w:t>
      </w:r>
      <w:r w:rsidR="006F4BA0" w:rsidRPr="005A4558">
        <w:rPr>
          <w:rFonts w:ascii="Times New Roman" w:hAnsi="Times New Roman" w:cs="Times New Roman"/>
        </w:rPr>
        <w:t xml:space="preserve">дорожной машины (КДМ) </w:t>
      </w:r>
      <w:r w:rsidRPr="005A4558">
        <w:rPr>
          <w:rFonts w:ascii="Times New Roman" w:hAnsi="Times New Roman" w:cs="Times New Roman"/>
        </w:rPr>
        <w:t xml:space="preserve">допускаются лица не моложе 18 лет, имеющие </w:t>
      </w:r>
      <w:r w:rsidR="005A4558">
        <w:rPr>
          <w:rFonts w:ascii="Times New Roman" w:hAnsi="Times New Roman" w:cs="Times New Roman"/>
        </w:rPr>
        <w:t>водительское</w:t>
      </w:r>
      <w:r w:rsidRPr="005A4558">
        <w:rPr>
          <w:rFonts w:ascii="Times New Roman" w:hAnsi="Times New Roman" w:cs="Times New Roman"/>
        </w:rPr>
        <w:t xml:space="preserve"> удостоверение </w:t>
      </w:r>
      <w:r w:rsidR="005A4558">
        <w:rPr>
          <w:rFonts w:ascii="Times New Roman" w:hAnsi="Times New Roman" w:cs="Times New Roman"/>
        </w:rPr>
        <w:t>с соответствующей</w:t>
      </w:r>
      <w:r w:rsidRPr="005A4558">
        <w:rPr>
          <w:rFonts w:ascii="Times New Roman" w:hAnsi="Times New Roman" w:cs="Times New Roman"/>
        </w:rPr>
        <w:t xml:space="preserve"> </w:t>
      </w:r>
      <w:r w:rsidR="005A4558">
        <w:rPr>
          <w:rFonts w:ascii="Times New Roman" w:hAnsi="Times New Roman" w:cs="Times New Roman"/>
        </w:rPr>
        <w:t>категорией,</w:t>
      </w:r>
      <w:r w:rsidRPr="005A4558">
        <w:rPr>
          <w:rFonts w:ascii="Times New Roman" w:hAnsi="Times New Roman" w:cs="Times New Roman"/>
        </w:rPr>
        <w:t xml:space="preserve"> прошедшие:</w:t>
      </w:r>
    </w:p>
    <w:p w:rsidR="00491CB8" w:rsidRPr="005A4558" w:rsidRDefault="00C9682A" w:rsidP="00C9682A">
      <w:pPr>
        <w:pStyle w:val="ad"/>
        <w:tabs>
          <w:tab w:val="left" w:pos="0"/>
        </w:tabs>
        <w:spacing w:line="276" w:lineRule="auto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491CB8" w:rsidRPr="005A4558">
        <w:rPr>
          <w:rFonts w:ascii="Times New Roman" w:hAnsi="Times New Roman" w:cs="Times New Roman"/>
        </w:rPr>
        <w:t>ввод</w:t>
      </w:r>
      <w:r w:rsidR="00F4350D" w:rsidRPr="005A4558">
        <w:rPr>
          <w:rFonts w:ascii="Times New Roman" w:hAnsi="Times New Roman" w:cs="Times New Roman"/>
        </w:rPr>
        <w:t>ный инструктаж;</w:t>
      </w:r>
    </w:p>
    <w:p w:rsidR="00491CB8" w:rsidRPr="005A4558" w:rsidRDefault="00C9682A" w:rsidP="00C9682A">
      <w:pPr>
        <w:pStyle w:val="ad"/>
        <w:tabs>
          <w:tab w:val="left" w:pos="0"/>
        </w:tabs>
        <w:spacing w:line="276" w:lineRule="auto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491CB8" w:rsidRPr="005A4558">
        <w:rPr>
          <w:rFonts w:ascii="Times New Roman" w:hAnsi="Times New Roman" w:cs="Times New Roman"/>
        </w:rPr>
        <w:t>первичный инструктаж на</w:t>
      </w:r>
      <w:r w:rsidR="00F4350D" w:rsidRPr="005A4558">
        <w:rPr>
          <w:rFonts w:ascii="Times New Roman" w:hAnsi="Times New Roman" w:cs="Times New Roman"/>
        </w:rPr>
        <w:t xml:space="preserve"> рабочем месте по охране труда;</w:t>
      </w:r>
    </w:p>
    <w:p w:rsidR="00491CB8" w:rsidRPr="005A4558" w:rsidRDefault="00C9682A" w:rsidP="00C9682A">
      <w:pPr>
        <w:pStyle w:val="ad"/>
        <w:tabs>
          <w:tab w:val="left" w:pos="0"/>
        </w:tabs>
        <w:spacing w:line="276" w:lineRule="auto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491CB8" w:rsidRPr="005A4558">
        <w:rPr>
          <w:rFonts w:ascii="Times New Roman" w:hAnsi="Times New Roman" w:cs="Times New Roman"/>
        </w:rPr>
        <w:t>обучение и проверку знаний безопасным методам и приемам труда;</w:t>
      </w:r>
    </w:p>
    <w:p w:rsidR="00F4350D" w:rsidRPr="005A4558" w:rsidRDefault="00C9682A" w:rsidP="00C9682A">
      <w:pPr>
        <w:pStyle w:val="ad"/>
        <w:tabs>
          <w:tab w:val="left" w:pos="0"/>
        </w:tabs>
        <w:spacing w:line="276" w:lineRule="auto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491CB8" w:rsidRPr="005A4558">
        <w:rPr>
          <w:rFonts w:ascii="Times New Roman" w:hAnsi="Times New Roman" w:cs="Times New Roman"/>
        </w:rPr>
        <w:t xml:space="preserve">стажировку на рабочем месте (при необходимости); </w:t>
      </w:r>
    </w:p>
    <w:p w:rsidR="00491CB8" w:rsidRPr="005A4558" w:rsidRDefault="00C9682A" w:rsidP="00C9682A">
      <w:pPr>
        <w:pStyle w:val="ad"/>
        <w:tabs>
          <w:tab w:val="left" w:pos="0"/>
        </w:tabs>
        <w:spacing w:line="276" w:lineRule="auto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491CB8" w:rsidRPr="005A4558">
        <w:rPr>
          <w:rFonts w:ascii="Times New Roman" w:hAnsi="Times New Roman" w:cs="Times New Roman"/>
        </w:rPr>
        <w:t>предварительный (периодический) медицинск</w:t>
      </w:r>
      <w:bookmarkStart w:id="0" w:name="_GoBack"/>
      <w:bookmarkEnd w:id="0"/>
      <w:r w:rsidR="00491CB8" w:rsidRPr="005A4558">
        <w:rPr>
          <w:rFonts w:ascii="Times New Roman" w:hAnsi="Times New Roman" w:cs="Times New Roman"/>
        </w:rPr>
        <w:t>ий осмотр.</w:t>
      </w:r>
    </w:p>
    <w:p w:rsidR="00491CB8" w:rsidRPr="005A4558" w:rsidRDefault="00491CB8" w:rsidP="00C9682A">
      <w:pPr>
        <w:numPr>
          <w:ilvl w:val="1"/>
          <w:numId w:val="5"/>
        </w:num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5A4558">
        <w:rPr>
          <w:rFonts w:ascii="Times New Roman" w:hAnsi="Times New Roman" w:cs="Times New Roman"/>
        </w:rPr>
        <w:t xml:space="preserve">Водитель </w:t>
      </w:r>
      <w:r w:rsidR="00F4350D" w:rsidRPr="005A4558">
        <w:rPr>
          <w:rFonts w:ascii="Times New Roman" w:hAnsi="Times New Roman" w:cs="Times New Roman"/>
        </w:rPr>
        <w:t>КамАЗ комбинированной дорожной машины (</w:t>
      </w:r>
      <w:r w:rsidR="008E43C7">
        <w:rPr>
          <w:rFonts w:ascii="Times New Roman" w:hAnsi="Times New Roman" w:cs="Times New Roman"/>
        </w:rPr>
        <w:t xml:space="preserve">далее - </w:t>
      </w:r>
      <w:r w:rsidR="00F4350D" w:rsidRPr="005A4558">
        <w:rPr>
          <w:rFonts w:ascii="Times New Roman" w:hAnsi="Times New Roman" w:cs="Times New Roman"/>
        </w:rPr>
        <w:t>КДМ)</w:t>
      </w:r>
      <w:r w:rsidRPr="005A4558">
        <w:rPr>
          <w:rFonts w:ascii="Times New Roman" w:hAnsi="Times New Roman" w:cs="Times New Roman"/>
        </w:rPr>
        <w:t xml:space="preserve"> обязан:</w:t>
      </w:r>
    </w:p>
    <w:p w:rsidR="00491CB8" w:rsidRDefault="00C9682A" w:rsidP="00C9682A">
      <w:pPr>
        <w:pStyle w:val="ad"/>
        <w:tabs>
          <w:tab w:val="left" w:pos="0"/>
        </w:tabs>
        <w:spacing w:line="276" w:lineRule="auto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491CB8" w:rsidRPr="005A4558">
        <w:rPr>
          <w:rFonts w:ascii="Times New Roman" w:hAnsi="Times New Roman" w:cs="Times New Roman"/>
        </w:rPr>
        <w:t>соблюдать требования настоящей инструкции по охране труда;</w:t>
      </w:r>
    </w:p>
    <w:p w:rsidR="00660E7D" w:rsidRPr="005A4558" w:rsidRDefault="00660E7D" w:rsidP="00C9682A">
      <w:pPr>
        <w:pStyle w:val="ad"/>
        <w:tabs>
          <w:tab w:val="left" w:pos="0"/>
        </w:tabs>
        <w:spacing w:line="276" w:lineRule="auto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соблюдать правила дорожного движения;</w:t>
      </w:r>
    </w:p>
    <w:p w:rsidR="00491CB8" w:rsidRPr="005A4558" w:rsidRDefault="00C9682A" w:rsidP="00C9682A">
      <w:pPr>
        <w:pStyle w:val="ad"/>
        <w:tabs>
          <w:tab w:val="left" w:pos="0"/>
        </w:tabs>
        <w:spacing w:line="276" w:lineRule="auto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491CB8" w:rsidRPr="005A4558">
        <w:rPr>
          <w:rFonts w:ascii="Times New Roman" w:hAnsi="Times New Roman" w:cs="Times New Roman"/>
        </w:rPr>
        <w:t>уметь пользоваться средствами пожаротушения;</w:t>
      </w:r>
    </w:p>
    <w:p w:rsidR="00491CB8" w:rsidRPr="005A4558" w:rsidRDefault="00C9682A" w:rsidP="00C9682A">
      <w:pPr>
        <w:pStyle w:val="ad"/>
        <w:tabs>
          <w:tab w:val="left" w:pos="0"/>
        </w:tabs>
        <w:spacing w:line="276" w:lineRule="auto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491CB8" w:rsidRPr="005A4558">
        <w:rPr>
          <w:rFonts w:ascii="Times New Roman" w:hAnsi="Times New Roman" w:cs="Times New Roman"/>
        </w:rPr>
        <w:t>знать и уметь проводить первую (доврачебную) помощь пострадавшим;</w:t>
      </w:r>
    </w:p>
    <w:p w:rsidR="00491CB8" w:rsidRPr="005A4558" w:rsidRDefault="00C9682A" w:rsidP="00C9682A">
      <w:pPr>
        <w:pStyle w:val="ad"/>
        <w:tabs>
          <w:tab w:val="left" w:pos="0"/>
        </w:tabs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491CB8" w:rsidRPr="005A4558">
        <w:rPr>
          <w:rFonts w:ascii="Times New Roman" w:hAnsi="Times New Roman" w:cs="Times New Roman"/>
        </w:rPr>
        <w:t>соблюдать правила внутреннего трудового распорядка, утвержденного АО «Алмазы Анабара»;</w:t>
      </w:r>
    </w:p>
    <w:p w:rsidR="00491CB8" w:rsidRPr="005A4558" w:rsidRDefault="00C9682A" w:rsidP="00C9682A">
      <w:pPr>
        <w:pStyle w:val="ad"/>
        <w:tabs>
          <w:tab w:val="left" w:pos="0"/>
        </w:tabs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491CB8" w:rsidRPr="005A4558">
        <w:rPr>
          <w:rFonts w:ascii="Times New Roman" w:hAnsi="Times New Roman" w:cs="Times New Roman"/>
        </w:rPr>
        <w:t>проходить ежеквартально повторный инструктаж по охране труда, пожарной безопасности;</w:t>
      </w:r>
    </w:p>
    <w:p w:rsidR="00491CB8" w:rsidRPr="005A4558" w:rsidRDefault="00C9682A" w:rsidP="00C9682A">
      <w:pPr>
        <w:pStyle w:val="ad"/>
        <w:tabs>
          <w:tab w:val="left" w:pos="0"/>
        </w:tabs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491CB8" w:rsidRPr="005A4558">
        <w:rPr>
          <w:rFonts w:ascii="Times New Roman" w:hAnsi="Times New Roman" w:cs="Times New Roman"/>
        </w:rPr>
        <w:t>проходить предварительный (периодический) медицинский осмотр;</w:t>
      </w:r>
    </w:p>
    <w:p w:rsidR="00491CB8" w:rsidRPr="005A4558" w:rsidRDefault="00C9682A" w:rsidP="00C9682A">
      <w:pPr>
        <w:pStyle w:val="ad"/>
        <w:tabs>
          <w:tab w:val="left" w:pos="0"/>
        </w:tabs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491CB8" w:rsidRPr="005A4558">
        <w:rPr>
          <w:rFonts w:ascii="Times New Roman" w:hAnsi="Times New Roman" w:cs="Times New Roman"/>
        </w:rPr>
        <w:t>проходить ежегодную проверку знаний требований охраны труда;</w:t>
      </w:r>
    </w:p>
    <w:p w:rsidR="00491CB8" w:rsidRPr="005A4558" w:rsidRDefault="00C9682A" w:rsidP="00C9682A">
      <w:pPr>
        <w:pStyle w:val="ad"/>
        <w:tabs>
          <w:tab w:val="left" w:pos="0"/>
        </w:tabs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491CB8" w:rsidRPr="005A4558">
        <w:rPr>
          <w:rFonts w:ascii="Times New Roman" w:hAnsi="Times New Roman" w:cs="Times New Roman"/>
        </w:rPr>
        <w:t>проходить стажировку на рабочем месте при необходимости;</w:t>
      </w:r>
    </w:p>
    <w:p w:rsidR="00491CB8" w:rsidRPr="005A4558" w:rsidRDefault="00C9682A" w:rsidP="00C9682A">
      <w:pPr>
        <w:pStyle w:val="ad"/>
        <w:tabs>
          <w:tab w:val="left" w:pos="0"/>
        </w:tabs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491CB8" w:rsidRPr="005A4558">
        <w:rPr>
          <w:rFonts w:ascii="Times New Roman" w:hAnsi="Times New Roman" w:cs="Times New Roman"/>
        </w:rPr>
        <w:t>выполнять только ту работу, которая выдана наряд-заданием;</w:t>
      </w:r>
    </w:p>
    <w:p w:rsidR="00491CB8" w:rsidRPr="005A4558" w:rsidRDefault="00C9682A" w:rsidP="00C9682A">
      <w:pPr>
        <w:pStyle w:val="ad"/>
        <w:tabs>
          <w:tab w:val="left" w:pos="0"/>
        </w:tabs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491CB8" w:rsidRPr="005A4558">
        <w:rPr>
          <w:rFonts w:ascii="Times New Roman" w:hAnsi="Times New Roman" w:cs="Times New Roman"/>
        </w:rPr>
        <w:t>содержать рабочее место в чистоте и порядке;</w:t>
      </w:r>
    </w:p>
    <w:p w:rsidR="00491CB8" w:rsidRPr="005A4558" w:rsidRDefault="00C9682A" w:rsidP="00C9682A">
      <w:pPr>
        <w:pStyle w:val="ad"/>
        <w:tabs>
          <w:tab w:val="left" w:pos="0"/>
        </w:tabs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491CB8" w:rsidRPr="005A4558">
        <w:rPr>
          <w:rFonts w:ascii="Times New Roman" w:hAnsi="Times New Roman" w:cs="Times New Roman"/>
        </w:rPr>
        <w:t>иметь при себе удостоверение о проверке знаний охраны труда, с соответствующими отметками;</w:t>
      </w:r>
    </w:p>
    <w:p w:rsidR="00491CB8" w:rsidRPr="005A4558" w:rsidRDefault="00C9682A" w:rsidP="00C9682A">
      <w:pPr>
        <w:pStyle w:val="ad"/>
        <w:tabs>
          <w:tab w:val="left" w:pos="0"/>
        </w:tabs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491CB8" w:rsidRPr="005A4558">
        <w:rPr>
          <w:rFonts w:ascii="Times New Roman" w:hAnsi="Times New Roman" w:cs="Times New Roman"/>
        </w:rPr>
        <w:t>следить за сроками действия удостоверения о проверке знаний по охране труда;</w:t>
      </w:r>
    </w:p>
    <w:p w:rsidR="00F4350D" w:rsidRPr="005A4558" w:rsidRDefault="00C9682A" w:rsidP="00C9682A">
      <w:pPr>
        <w:pStyle w:val="ad"/>
        <w:tabs>
          <w:tab w:val="left" w:pos="0"/>
        </w:tabs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491CB8" w:rsidRPr="005A4558">
        <w:rPr>
          <w:rFonts w:ascii="Times New Roman" w:hAnsi="Times New Roman" w:cs="Times New Roman"/>
        </w:rPr>
        <w:t>правильно применять средства индивидуальной и коллективной защиты, выдаваемым согласно нормам бесплатной выдачи спецодежды, спецобуви и др. СИЗ;</w:t>
      </w:r>
    </w:p>
    <w:p w:rsidR="00491CB8" w:rsidRPr="005A4558" w:rsidRDefault="00C9682A" w:rsidP="00C9682A">
      <w:pPr>
        <w:pStyle w:val="ad"/>
        <w:tabs>
          <w:tab w:val="left" w:pos="0"/>
        </w:tabs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491CB8" w:rsidRPr="005A4558">
        <w:rPr>
          <w:rFonts w:ascii="Times New Roman" w:hAnsi="Times New Roman" w:cs="Times New Roman"/>
        </w:rPr>
        <w:t>выполнять требования запрещающих, предупреждающих, указательных и предписывающих знаков безопасности;</w:t>
      </w:r>
    </w:p>
    <w:p w:rsidR="00491CB8" w:rsidRDefault="00C9682A" w:rsidP="00C9682A">
      <w:pPr>
        <w:pStyle w:val="ad"/>
        <w:tabs>
          <w:tab w:val="left" w:pos="0"/>
        </w:tabs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491CB8" w:rsidRPr="005A4558">
        <w:rPr>
          <w:rFonts w:ascii="Times New Roman" w:hAnsi="Times New Roman" w:cs="Times New Roman"/>
        </w:rPr>
        <w:t>при обнаружении нарушений требований охраны труда, промышленной и пожарной безопасности или любых отклонений от технологии работ, угрожающих жизни и здоровью работников поставить в изве</w:t>
      </w:r>
      <w:r w:rsidR="008E43C7">
        <w:rPr>
          <w:rFonts w:ascii="Times New Roman" w:hAnsi="Times New Roman" w:cs="Times New Roman"/>
        </w:rPr>
        <w:t>стность вышестоящее руководство;</w:t>
      </w:r>
    </w:p>
    <w:p w:rsidR="008E43C7" w:rsidRPr="005A4558" w:rsidRDefault="008E43C7" w:rsidP="00C9682A">
      <w:pPr>
        <w:pStyle w:val="ad"/>
        <w:tabs>
          <w:tab w:val="left" w:pos="0"/>
        </w:tabs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8E43C7">
        <w:rPr>
          <w:rFonts w:ascii="Times New Roman" w:hAnsi="Times New Roman" w:cs="Times New Roman"/>
        </w:rPr>
        <w:t xml:space="preserve">соблюдать личную осторожность при выполнении работ, а также во время перерывов и </w:t>
      </w:r>
      <w:r w:rsidRPr="008E43C7">
        <w:rPr>
          <w:rFonts w:ascii="Times New Roman" w:hAnsi="Times New Roman" w:cs="Times New Roman"/>
        </w:rPr>
        <w:lastRenderedPageBreak/>
        <w:t>междусменного отдыха, всегда оценивать возможные риски перед каждым выполнением работ.</w:t>
      </w:r>
    </w:p>
    <w:p w:rsidR="00491CB8" w:rsidRPr="005A4558" w:rsidRDefault="00F4350D" w:rsidP="00C9682A">
      <w:pPr>
        <w:pStyle w:val="21"/>
        <w:numPr>
          <w:ilvl w:val="1"/>
          <w:numId w:val="5"/>
        </w:numPr>
        <w:shd w:val="clear" w:color="auto" w:fill="auto"/>
        <w:spacing w:before="0" w:line="276" w:lineRule="auto"/>
        <w:ind w:right="20" w:firstLine="567"/>
      </w:pPr>
      <w:r w:rsidRPr="005A4558">
        <w:t>Д</w:t>
      </w:r>
      <w:r w:rsidR="00491CB8" w:rsidRPr="005A4558">
        <w:t>олжен постоянно заботиться о личной безопасности и рядом работающих, знать все сигналы, предупреждающие об опасности, уметь их применять.</w:t>
      </w:r>
    </w:p>
    <w:p w:rsidR="00491CB8" w:rsidRPr="005A4558" w:rsidRDefault="00566681" w:rsidP="00C9682A">
      <w:pPr>
        <w:numPr>
          <w:ilvl w:val="1"/>
          <w:numId w:val="5"/>
        </w:numPr>
        <w:tabs>
          <w:tab w:val="left" w:pos="0"/>
        </w:tabs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5A4558">
        <w:rPr>
          <w:rFonts w:ascii="Times New Roman" w:hAnsi="Times New Roman" w:cs="Times New Roman"/>
        </w:rPr>
        <w:t xml:space="preserve">Водитель </w:t>
      </w:r>
      <w:r w:rsidR="008E43C7">
        <w:rPr>
          <w:rFonts w:ascii="Times New Roman" w:hAnsi="Times New Roman" w:cs="Times New Roman"/>
        </w:rPr>
        <w:t>КДМ</w:t>
      </w:r>
      <w:r w:rsidRPr="005A4558">
        <w:rPr>
          <w:rFonts w:ascii="Times New Roman" w:hAnsi="Times New Roman" w:cs="Times New Roman"/>
        </w:rPr>
        <w:t xml:space="preserve"> </w:t>
      </w:r>
      <w:r w:rsidR="00491CB8" w:rsidRPr="005A4558">
        <w:rPr>
          <w:rFonts w:ascii="Times New Roman" w:hAnsi="Times New Roman" w:cs="Times New Roman"/>
        </w:rPr>
        <w:t>должен быть обеспечен спецодеждой, специальной обувью и другими средствами индивидуальной защиты в соответствии с нормами бесплатной выдачи специальной одежды, специальной обуви и других средств индивидуальной защиты.</w:t>
      </w:r>
    </w:p>
    <w:p w:rsidR="00491CB8" w:rsidRPr="005A4558" w:rsidRDefault="00566681" w:rsidP="00C9682A">
      <w:pPr>
        <w:numPr>
          <w:ilvl w:val="1"/>
          <w:numId w:val="5"/>
        </w:num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5A4558">
        <w:rPr>
          <w:rFonts w:ascii="Times New Roman" w:hAnsi="Times New Roman" w:cs="Times New Roman"/>
        </w:rPr>
        <w:t xml:space="preserve">Водитель </w:t>
      </w:r>
      <w:r w:rsidR="008E43C7">
        <w:rPr>
          <w:rFonts w:ascii="Times New Roman" w:hAnsi="Times New Roman" w:cs="Times New Roman"/>
        </w:rPr>
        <w:t>КДМ</w:t>
      </w:r>
      <w:r w:rsidRPr="005A4558">
        <w:rPr>
          <w:rFonts w:ascii="Times New Roman" w:hAnsi="Times New Roman" w:cs="Times New Roman"/>
        </w:rPr>
        <w:t xml:space="preserve"> </w:t>
      </w:r>
      <w:r w:rsidR="00491CB8" w:rsidRPr="005A4558">
        <w:rPr>
          <w:rFonts w:ascii="Times New Roman" w:hAnsi="Times New Roman" w:cs="Times New Roman"/>
        </w:rPr>
        <w:t xml:space="preserve">должен соблюдать правила пожарной безопасности, уметь пользоваться средствами пожаротушения. </w:t>
      </w:r>
      <w:r w:rsidR="00EB31A2" w:rsidRPr="005A4558">
        <w:rPr>
          <w:rFonts w:ascii="Times New Roman" w:hAnsi="Times New Roman" w:cs="Times New Roman"/>
        </w:rPr>
        <w:t>Курение в помещениях, предназначенных для стоянки транспортных средств, а также на стоянках под навесом или на площадках запрещается, разрешается только в местах, специально отведенных для курения, обозначенных знаком «Место курения».</w:t>
      </w:r>
    </w:p>
    <w:p w:rsidR="00491CB8" w:rsidRPr="005A4558" w:rsidRDefault="00566681" w:rsidP="00C9682A">
      <w:pPr>
        <w:numPr>
          <w:ilvl w:val="1"/>
          <w:numId w:val="5"/>
        </w:numPr>
        <w:tabs>
          <w:tab w:val="left" w:pos="0"/>
        </w:tabs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5A4558">
        <w:rPr>
          <w:rFonts w:ascii="Times New Roman" w:hAnsi="Times New Roman" w:cs="Times New Roman"/>
        </w:rPr>
        <w:t xml:space="preserve">Водитель </w:t>
      </w:r>
      <w:r w:rsidR="008E43C7">
        <w:rPr>
          <w:rFonts w:ascii="Times New Roman" w:hAnsi="Times New Roman" w:cs="Times New Roman"/>
        </w:rPr>
        <w:t>КДМ</w:t>
      </w:r>
      <w:r w:rsidRPr="005A4558">
        <w:rPr>
          <w:rFonts w:ascii="Times New Roman" w:hAnsi="Times New Roman" w:cs="Times New Roman"/>
        </w:rPr>
        <w:t xml:space="preserve"> </w:t>
      </w:r>
      <w:r w:rsidR="00491CB8" w:rsidRPr="005A4558">
        <w:rPr>
          <w:rFonts w:ascii="Times New Roman" w:hAnsi="Times New Roman" w:cs="Times New Roman"/>
        </w:rPr>
        <w:t>во время работы не должен оставлять работающим автотранспорт без наблюдения.</w:t>
      </w:r>
    </w:p>
    <w:p w:rsidR="00491CB8" w:rsidRPr="005A4558" w:rsidRDefault="00566681" w:rsidP="00C9682A">
      <w:pPr>
        <w:numPr>
          <w:ilvl w:val="1"/>
          <w:numId w:val="5"/>
        </w:numPr>
        <w:tabs>
          <w:tab w:val="left" w:pos="0"/>
        </w:tabs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5A4558">
        <w:rPr>
          <w:rFonts w:ascii="Times New Roman" w:hAnsi="Times New Roman" w:cs="Times New Roman"/>
        </w:rPr>
        <w:t xml:space="preserve">Водитель </w:t>
      </w:r>
      <w:r w:rsidR="008E43C7">
        <w:rPr>
          <w:rFonts w:ascii="Times New Roman" w:hAnsi="Times New Roman" w:cs="Times New Roman"/>
        </w:rPr>
        <w:t>КДМ</w:t>
      </w:r>
      <w:r w:rsidRPr="005A4558">
        <w:rPr>
          <w:rFonts w:ascii="Times New Roman" w:hAnsi="Times New Roman" w:cs="Times New Roman"/>
        </w:rPr>
        <w:t xml:space="preserve"> </w:t>
      </w:r>
      <w:r w:rsidR="00491CB8" w:rsidRPr="005A4558">
        <w:rPr>
          <w:rFonts w:ascii="Times New Roman" w:hAnsi="Times New Roman" w:cs="Times New Roman"/>
        </w:rPr>
        <w:t xml:space="preserve">должен соблюдать правила личной гигиены. </w:t>
      </w:r>
    </w:p>
    <w:p w:rsidR="00491CB8" w:rsidRPr="005A4558" w:rsidRDefault="00491CB8" w:rsidP="00C9682A">
      <w:pPr>
        <w:numPr>
          <w:ilvl w:val="1"/>
          <w:numId w:val="5"/>
        </w:numPr>
        <w:tabs>
          <w:tab w:val="left" w:pos="0"/>
        </w:tabs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5A4558">
        <w:rPr>
          <w:rFonts w:ascii="Times New Roman" w:hAnsi="Times New Roman" w:cs="Times New Roman"/>
        </w:rPr>
        <w:t>В случаях травмирования или недомогания необходимо прекратить работу, известить об этом руководителя работ и обратиться в медпункт.</w:t>
      </w:r>
    </w:p>
    <w:p w:rsidR="00491CB8" w:rsidRDefault="00491CB8" w:rsidP="00C9682A">
      <w:pPr>
        <w:numPr>
          <w:ilvl w:val="1"/>
          <w:numId w:val="5"/>
        </w:numPr>
        <w:tabs>
          <w:tab w:val="left" w:pos="0"/>
        </w:tabs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5A4558">
        <w:rPr>
          <w:rFonts w:ascii="Times New Roman" w:hAnsi="Times New Roman" w:cs="Times New Roman"/>
        </w:rPr>
        <w:t xml:space="preserve">При работе на </w:t>
      </w:r>
      <w:r w:rsidR="008E43C7">
        <w:rPr>
          <w:rFonts w:ascii="Times New Roman" w:hAnsi="Times New Roman" w:cs="Times New Roman"/>
        </w:rPr>
        <w:t>КДМ</w:t>
      </w:r>
      <w:r w:rsidRPr="005A4558">
        <w:rPr>
          <w:rFonts w:ascii="Times New Roman" w:hAnsi="Times New Roman" w:cs="Times New Roman"/>
        </w:rPr>
        <w:t xml:space="preserve"> могут воздействовать следующие опасные и вредные производственные факторы:</w:t>
      </w:r>
    </w:p>
    <w:p w:rsidR="00D27C9B" w:rsidRDefault="00D27C9B" w:rsidP="00D27C9B">
      <w:pPr>
        <w:tabs>
          <w:tab w:val="left" w:pos="0"/>
        </w:tabs>
        <w:spacing w:line="276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660E7D">
        <w:rPr>
          <w:rFonts w:ascii="Times New Roman" w:hAnsi="Times New Roman" w:cs="Times New Roman"/>
        </w:rPr>
        <w:t>опасность падения из-за потери равновесия, в том числе при спотыкании на неровной или скольз</w:t>
      </w:r>
      <w:r>
        <w:rPr>
          <w:rFonts w:ascii="Times New Roman" w:hAnsi="Times New Roman" w:cs="Times New Roman"/>
        </w:rPr>
        <w:t xml:space="preserve">кой поверхности, а также при </w:t>
      </w:r>
      <w:proofErr w:type="spellStart"/>
      <w:r>
        <w:rPr>
          <w:rFonts w:ascii="Times New Roman" w:hAnsi="Times New Roman" w:cs="Times New Roman"/>
        </w:rPr>
        <w:t>по</w:t>
      </w:r>
      <w:r w:rsidRPr="00660E7D">
        <w:rPr>
          <w:rFonts w:ascii="Times New Roman" w:hAnsi="Times New Roman" w:cs="Times New Roman"/>
        </w:rPr>
        <w:t>скальзывании</w:t>
      </w:r>
      <w:proofErr w:type="spellEnd"/>
      <w:r w:rsidRPr="00660E7D">
        <w:rPr>
          <w:rFonts w:ascii="Times New Roman" w:hAnsi="Times New Roman" w:cs="Times New Roman"/>
        </w:rPr>
        <w:t xml:space="preserve"> во время передвижения по скользким или мокрым поверхностям;</w:t>
      </w:r>
    </w:p>
    <w:p w:rsidR="00D27C9B" w:rsidRDefault="00D27C9B" w:rsidP="00D27C9B">
      <w:pPr>
        <w:pStyle w:val="ad"/>
        <w:widowControl/>
        <w:spacing w:line="276" w:lineRule="auto"/>
        <w:ind w:left="0" w:firstLine="567"/>
        <w:jc w:val="both"/>
        <w:rPr>
          <w:rFonts w:ascii="Times New Roman" w:hAnsi="Times New Roman" w:cs="Times New Roman"/>
          <w:spacing w:val="4"/>
        </w:rPr>
      </w:pPr>
      <w:r w:rsidRPr="00014583">
        <w:rPr>
          <w:rFonts w:ascii="Times New Roman" w:hAnsi="Times New Roman" w:cs="Times New Roman"/>
          <w:spacing w:val="4"/>
        </w:rPr>
        <w:t>- опасность падения при подъеме и спуске с КДМ;</w:t>
      </w:r>
    </w:p>
    <w:p w:rsidR="00D27C9B" w:rsidRDefault="00D27C9B" w:rsidP="00D27C9B">
      <w:pPr>
        <w:pStyle w:val="ad"/>
        <w:widowControl/>
        <w:spacing w:line="276" w:lineRule="auto"/>
        <w:ind w:left="0" w:firstLine="567"/>
        <w:jc w:val="both"/>
        <w:rPr>
          <w:rFonts w:ascii="Times New Roman" w:hAnsi="Times New Roman" w:cs="Times New Roman"/>
          <w:spacing w:val="4"/>
        </w:rPr>
      </w:pPr>
      <w:r>
        <w:rPr>
          <w:rFonts w:ascii="Times New Roman" w:hAnsi="Times New Roman" w:cs="Times New Roman"/>
          <w:spacing w:val="4"/>
        </w:rPr>
        <w:t xml:space="preserve">- </w:t>
      </w:r>
      <w:r w:rsidRPr="00014583">
        <w:rPr>
          <w:rFonts w:ascii="Times New Roman" w:hAnsi="Times New Roman" w:cs="Times New Roman"/>
          <w:spacing w:val="4"/>
        </w:rPr>
        <w:t xml:space="preserve">опасность </w:t>
      </w:r>
      <w:proofErr w:type="spellStart"/>
      <w:r w:rsidRPr="00014583">
        <w:rPr>
          <w:rFonts w:ascii="Times New Roman" w:hAnsi="Times New Roman" w:cs="Times New Roman"/>
          <w:spacing w:val="4"/>
        </w:rPr>
        <w:t>натыкания</w:t>
      </w:r>
      <w:proofErr w:type="spellEnd"/>
      <w:r w:rsidRPr="00014583">
        <w:rPr>
          <w:rFonts w:ascii="Times New Roman" w:hAnsi="Times New Roman" w:cs="Times New Roman"/>
          <w:spacing w:val="4"/>
        </w:rPr>
        <w:t xml:space="preserve"> на неподвижную колющую поверхность (острие);</w:t>
      </w:r>
    </w:p>
    <w:p w:rsidR="00D27C9B" w:rsidRPr="00014583" w:rsidRDefault="00D27C9B" w:rsidP="00D27C9B">
      <w:pPr>
        <w:pStyle w:val="ad"/>
        <w:widowControl/>
        <w:spacing w:line="276" w:lineRule="auto"/>
        <w:ind w:left="0" w:firstLine="567"/>
        <w:jc w:val="both"/>
        <w:rPr>
          <w:rFonts w:ascii="Times New Roman" w:hAnsi="Times New Roman" w:cs="Times New Roman"/>
          <w:spacing w:val="4"/>
        </w:rPr>
      </w:pPr>
      <w:r>
        <w:rPr>
          <w:rFonts w:ascii="Times New Roman" w:hAnsi="Times New Roman" w:cs="Times New Roman"/>
          <w:spacing w:val="4"/>
        </w:rPr>
        <w:t xml:space="preserve">- </w:t>
      </w:r>
      <w:r w:rsidRPr="00014583">
        <w:rPr>
          <w:rFonts w:ascii="Times New Roman" w:hAnsi="Times New Roman" w:cs="Times New Roman"/>
          <w:spacing w:val="4"/>
        </w:rPr>
        <w:t>опасность укола, порезов, разрезания, отрезания в результате воздействия острых кромок или режущих частей машин (оборудования) при контакте с незащищенными участками тела</w:t>
      </w:r>
      <w:r>
        <w:rPr>
          <w:rFonts w:ascii="Times New Roman" w:hAnsi="Times New Roman" w:cs="Times New Roman"/>
          <w:spacing w:val="4"/>
        </w:rPr>
        <w:t>;</w:t>
      </w:r>
    </w:p>
    <w:p w:rsidR="00D27C9B" w:rsidRPr="00014583" w:rsidRDefault="00D27C9B" w:rsidP="00D27C9B">
      <w:pPr>
        <w:pStyle w:val="ad"/>
        <w:widowControl/>
        <w:spacing w:line="276" w:lineRule="auto"/>
        <w:ind w:left="0" w:firstLine="567"/>
        <w:jc w:val="both"/>
        <w:rPr>
          <w:rFonts w:ascii="Times New Roman" w:hAnsi="Times New Roman" w:cs="Times New Roman"/>
          <w:spacing w:val="4"/>
        </w:rPr>
      </w:pPr>
      <w:r w:rsidRPr="00014583">
        <w:rPr>
          <w:rFonts w:ascii="Times New Roman" w:hAnsi="Times New Roman" w:cs="Times New Roman"/>
          <w:spacing w:val="4"/>
        </w:rPr>
        <w:t>опасность травмирования движущимися частями оборудования;</w:t>
      </w:r>
    </w:p>
    <w:p w:rsidR="00D27C9B" w:rsidRPr="00014583" w:rsidRDefault="00D27C9B" w:rsidP="00D27C9B">
      <w:pPr>
        <w:pStyle w:val="ad"/>
        <w:widowControl/>
        <w:spacing w:line="276" w:lineRule="auto"/>
        <w:ind w:left="0" w:firstLine="567"/>
        <w:jc w:val="both"/>
        <w:rPr>
          <w:rFonts w:ascii="Times New Roman" w:hAnsi="Times New Roman" w:cs="Times New Roman"/>
          <w:spacing w:val="4"/>
        </w:rPr>
      </w:pPr>
      <w:r w:rsidRPr="00014583">
        <w:rPr>
          <w:rFonts w:ascii="Times New Roman" w:hAnsi="Times New Roman" w:cs="Times New Roman"/>
          <w:spacing w:val="4"/>
        </w:rPr>
        <w:t>опасность затягивания в подвижные части машин и механизмов;</w:t>
      </w:r>
    </w:p>
    <w:p w:rsidR="00D27C9B" w:rsidRPr="005A4558" w:rsidRDefault="00D27C9B" w:rsidP="00D27C9B">
      <w:pPr>
        <w:pStyle w:val="ad"/>
        <w:widowControl/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5A4558">
        <w:rPr>
          <w:rFonts w:ascii="Times New Roman" w:hAnsi="Times New Roman" w:cs="Times New Roman"/>
        </w:rPr>
        <w:t>возможность травмирования в результате дорожно-транспортных происшествий при технической неисправности автотранспорта: тормозной системы, рулевого управления и прочих элементов, и конструкций автотранспорта</w:t>
      </w:r>
      <w:r>
        <w:rPr>
          <w:rFonts w:ascii="Times New Roman" w:hAnsi="Times New Roman" w:cs="Times New Roman"/>
        </w:rPr>
        <w:t xml:space="preserve">, </w:t>
      </w:r>
      <w:r w:rsidRPr="005A4558">
        <w:rPr>
          <w:rFonts w:ascii="Times New Roman" w:hAnsi="Times New Roman" w:cs="Times New Roman"/>
        </w:rPr>
        <w:t>при неудовлетворительном состоянии технологических дорог (неровности проезжей части: ямы, выбоины, просадки, гололёд в зимнее время года.)</w:t>
      </w:r>
      <w:r>
        <w:rPr>
          <w:rFonts w:ascii="Times New Roman" w:hAnsi="Times New Roman" w:cs="Times New Roman"/>
        </w:rPr>
        <w:t>, при нарушении правил дорожного движения</w:t>
      </w:r>
      <w:r w:rsidRPr="005A4558">
        <w:rPr>
          <w:rFonts w:ascii="Times New Roman" w:hAnsi="Times New Roman" w:cs="Times New Roman"/>
        </w:rPr>
        <w:t>;</w:t>
      </w:r>
    </w:p>
    <w:p w:rsidR="00D27C9B" w:rsidRPr="005A4558" w:rsidRDefault="00D27C9B" w:rsidP="00D27C9B">
      <w:pPr>
        <w:pStyle w:val="ad"/>
        <w:widowControl/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4"/>
        </w:rPr>
        <w:t xml:space="preserve">- </w:t>
      </w:r>
      <w:r w:rsidRPr="005A4558">
        <w:rPr>
          <w:rFonts w:ascii="Times New Roman" w:hAnsi="Times New Roman" w:cs="Times New Roman"/>
          <w:spacing w:val="4"/>
        </w:rPr>
        <w:t xml:space="preserve">поражение электрическим током при наезде на кабель, ЛЭП или </w:t>
      </w:r>
      <w:r w:rsidRPr="005A4558">
        <w:rPr>
          <w:rFonts w:ascii="Times New Roman" w:hAnsi="Times New Roman" w:cs="Times New Roman"/>
          <w:spacing w:val="-4"/>
        </w:rPr>
        <w:t>электрооборудование</w:t>
      </w:r>
      <w:r w:rsidRPr="005A4558">
        <w:rPr>
          <w:rFonts w:ascii="Times New Roman" w:hAnsi="Times New Roman" w:cs="Times New Roman"/>
        </w:rPr>
        <w:t>;</w:t>
      </w:r>
    </w:p>
    <w:p w:rsidR="00D27C9B" w:rsidRPr="005A4558" w:rsidRDefault="00D27C9B" w:rsidP="00D27C9B">
      <w:pPr>
        <w:pStyle w:val="ad"/>
        <w:widowControl/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5A4558">
        <w:rPr>
          <w:rFonts w:ascii="Times New Roman" w:hAnsi="Times New Roman" w:cs="Times New Roman"/>
        </w:rPr>
        <w:t xml:space="preserve">возможность травмирования при проведении ремонтных работ в ремонтной зоне: при работе неисправным инструментом, без упоров под колёсами и других требований безопасности при обслуживании и ремонте автотранспорта; </w:t>
      </w:r>
    </w:p>
    <w:p w:rsidR="00D27C9B" w:rsidRPr="005A4558" w:rsidRDefault="00D27C9B" w:rsidP="00D27C9B">
      <w:pPr>
        <w:pStyle w:val="ad"/>
        <w:widowControl/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5A4558">
        <w:rPr>
          <w:rFonts w:ascii="Times New Roman" w:hAnsi="Times New Roman" w:cs="Times New Roman"/>
        </w:rPr>
        <w:t xml:space="preserve">возможность получения травмы </w:t>
      </w:r>
      <w:proofErr w:type="spellStart"/>
      <w:r w:rsidRPr="005A4558">
        <w:rPr>
          <w:rFonts w:ascii="Times New Roman" w:hAnsi="Times New Roman" w:cs="Times New Roman"/>
        </w:rPr>
        <w:t>разлетающими</w:t>
      </w:r>
      <w:proofErr w:type="spellEnd"/>
      <w:r w:rsidRPr="005A4558">
        <w:rPr>
          <w:rFonts w:ascii="Times New Roman" w:hAnsi="Times New Roman" w:cs="Times New Roman"/>
        </w:rPr>
        <w:t xml:space="preserve"> камнями с </w:t>
      </w:r>
      <w:proofErr w:type="spellStart"/>
      <w:r w:rsidRPr="005A4558">
        <w:rPr>
          <w:rFonts w:ascii="Times New Roman" w:hAnsi="Times New Roman" w:cs="Times New Roman"/>
        </w:rPr>
        <w:t>пескоразбрасываемого</w:t>
      </w:r>
      <w:proofErr w:type="spellEnd"/>
      <w:r w:rsidRPr="005A4558">
        <w:rPr>
          <w:rFonts w:ascii="Times New Roman" w:hAnsi="Times New Roman" w:cs="Times New Roman"/>
        </w:rPr>
        <w:t xml:space="preserve"> оборудования;</w:t>
      </w:r>
    </w:p>
    <w:p w:rsidR="00D27C9B" w:rsidRPr="005A4558" w:rsidRDefault="00D27C9B" w:rsidP="00D27C9B">
      <w:pPr>
        <w:pStyle w:val="ad"/>
        <w:widowControl/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2"/>
        </w:rPr>
        <w:t xml:space="preserve">- </w:t>
      </w:r>
      <w:r w:rsidRPr="005A4558">
        <w:rPr>
          <w:rFonts w:ascii="Times New Roman" w:hAnsi="Times New Roman" w:cs="Times New Roman"/>
          <w:spacing w:val="2"/>
        </w:rPr>
        <w:t>повышенная запылённость и загазованность воздуха</w:t>
      </w:r>
      <w:r w:rsidRPr="005A4558">
        <w:rPr>
          <w:rFonts w:ascii="Times New Roman" w:hAnsi="Times New Roman" w:cs="Times New Roman"/>
        </w:rPr>
        <w:t>;</w:t>
      </w:r>
    </w:p>
    <w:p w:rsidR="00D27C9B" w:rsidRDefault="00D27C9B" w:rsidP="00D27C9B">
      <w:pPr>
        <w:pStyle w:val="ad"/>
        <w:widowControl/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5A4558">
        <w:rPr>
          <w:rFonts w:ascii="Times New Roman" w:hAnsi="Times New Roman" w:cs="Times New Roman"/>
        </w:rPr>
        <w:t>воздействие низких температур зимой на здоровье водителя.</w:t>
      </w:r>
    </w:p>
    <w:p w:rsidR="00EE50A2" w:rsidRDefault="00D27C9B" w:rsidP="001A191B">
      <w:pPr>
        <w:tabs>
          <w:tab w:val="left" w:pos="0"/>
        </w:tabs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014583">
        <w:rPr>
          <w:rFonts w:ascii="Times New Roman" w:hAnsi="Times New Roman" w:cs="Times New Roman"/>
        </w:rPr>
        <w:t xml:space="preserve">Перечень профессиональных рисков указан в реестре идентифицированных опасностей и оцененных профессиональных </w:t>
      </w:r>
      <w:r>
        <w:rPr>
          <w:rFonts w:ascii="Times New Roman" w:hAnsi="Times New Roman" w:cs="Times New Roman"/>
        </w:rPr>
        <w:t>рисков на рабочем месте водителя автомобиля</w:t>
      </w:r>
      <w:r w:rsidRPr="00014583">
        <w:rPr>
          <w:rFonts w:ascii="Times New Roman" w:hAnsi="Times New Roman" w:cs="Times New Roman"/>
        </w:rPr>
        <w:t>.</w:t>
      </w:r>
    </w:p>
    <w:p w:rsidR="001A191B" w:rsidRDefault="001A191B" w:rsidP="001A191B">
      <w:pPr>
        <w:tabs>
          <w:tab w:val="left" w:pos="0"/>
        </w:tabs>
        <w:spacing w:line="276" w:lineRule="auto"/>
        <w:ind w:firstLine="567"/>
        <w:jc w:val="both"/>
        <w:rPr>
          <w:rFonts w:ascii="Times New Roman" w:hAnsi="Times New Roman" w:cs="Times New Roman"/>
        </w:rPr>
      </w:pPr>
    </w:p>
    <w:p w:rsidR="001A191B" w:rsidRPr="001A191B" w:rsidRDefault="001A191B" w:rsidP="001A191B">
      <w:pPr>
        <w:tabs>
          <w:tab w:val="left" w:pos="0"/>
        </w:tabs>
        <w:spacing w:line="276" w:lineRule="auto"/>
        <w:ind w:firstLine="567"/>
        <w:jc w:val="both"/>
        <w:rPr>
          <w:rFonts w:ascii="Times New Roman" w:hAnsi="Times New Roman" w:cs="Times New Roman"/>
        </w:rPr>
      </w:pPr>
    </w:p>
    <w:p w:rsidR="00D44D17" w:rsidRPr="005A4558" w:rsidRDefault="00792470" w:rsidP="00D6375C">
      <w:pPr>
        <w:pStyle w:val="11"/>
        <w:keepNext/>
        <w:keepLines/>
        <w:numPr>
          <w:ilvl w:val="0"/>
          <w:numId w:val="5"/>
        </w:numPr>
        <w:shd w:val="clear" w:color="auto" w:fill="auto"/>
        <w:tabs>
          <w:tab w:val="left" w:pos="1134"/>
        </w:tabs>
        <w:spacing w:before="0" w:after="0" w:line="276" w:lineRule="auto"/>
        <w:ind w:firstLine="567"/>
        <w:jc w:val="center"/>
      </w:pPr>
      <w:bookmarkStart w:id="1" w:name="bookmark0"/>
      <w:r w:rsidRPr="005A4558">
        <w:lastRenderedPageBreak/>
        <w:t>ТРЕБОВАНИЯ БЕЗОПАСНОСТИ ПЕРЕД НАЧАЛОМ РАБОТ</w:t>
      </w:r>
      <w:bookmarkEnd w:id="1"/>
    </w:p>
    <w:p w:rsidR="00EE50A2" w:rsidRPr="005A4558" w:rsidRDefault="00EE50A2" w:rsidP="00C9682A">
      <w:pPr>
        <w:pStyle w:val="11"/>
        <w:keepNext/>
        <w:keepLines/>
        <w:shd w:val="clear" w:color="auto" w:fill="auto"/>
        <w:tabs>
          <w:tab w:val="left" w:pos="2016"/>
        </w:tabs>
        <w:spacing w:before="0" w:after="0" w:line="276" w:lineRule="auto"/>
        <w:ind w:firstLine="567"/>
      </w:pPr>
    </w:p>
    <w:p w:rsidR="00BD7A64" w:rsidRPr="005A4558" w:rsidRDefault="00BD7A64" w:rsidP="00C9682A">
      <w:pPr>
        <w:tabs>
          <w:tab w:val="left" w:pos="0"/>
          <w:tab w:val="left" w:pos="142"/>
          <w:tab w:val="left" w:pos="709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5A4558">
        <w:rPr>
          <w:rFonts w:ascii="Times New Roman" w:eastAsia="Times New Roman" w:hAnsi="Times New Roman" w:cs="Times New Roman"/>
          <w:shd w:val="clear" w:color="auto" w:fill="FFFFFF"/>
        </w:rPr>
        <w:t xml:space="preserve">Перед началом работы </w:t>
      </w:r>
      <w:r w:rsidR="00566681" w:rsidRPr="005A4558">
        <w:rPr>
          <w:rFonts w:ascii="Times New Roman" w:hAnsi="Times New Roman" w:cs="Times New Roman"/>
        </w:rPr>
        <w:t xml:space="preserve">водитель </w:t>
      </w:r>
      <w:r w:rsidR="008E43C7">
        <w:rPr>
          <w:rFonts w:ascii="Times New Roman" w:hAnsi="Times New Roman" w:cs="Times New Roman"/>
        </w:rPr>
        <w:t>КДМ</w:t>
      </w:r>
      <w:r w:rsidR="00566681" w:rsidRPr="005A4558">
        <w:rPr>
          <w:rFonts w:ascii="Times New Roman" w:hAnsi="Times New Roman" w:cs="Times New Roman"/>
        </w:rPr>
        <w:t xml:space="preserve"> </w:t>
      </w:r>
      <w:r w:rsidRPr="005A4558">
        <w:rPr>
          <w:rFonts w:ascii="Times New Roman" w:eastAsia="Times New Roman" w:hAnsi="Times New Roman" w:cs="Times New Roman"/>
          <w:shd w:val="clear" w:color="auto" w:fill="FFFFFF"/>
        </w:rPr>
        <w:t>обязан:</w:t>
      </w:r>
    </w:p>
    <w:p w:rsidR="00BD7A64" w:rsidRPr="005A4558" w:rsidRDefault="00BD7A64" w:rsidP="00C9682A">
      <w:pPr>
        <w:pStyle w:val="1"/>
        <w:numPr>
          <w:ilvl w:val="1"/>
          <w:numId w:val="5"/>
        </w:numPr>
        <w:tabs>
          <w:tab w:val="left" w:pos="0"/>
        </w:tabs>
        <w:spacing w:before="0" w:line="276" w:lineRule="auto"/>
        <w:ind w:right="32" w:firstLine="567"/>
      </w:pPr>
      <w:r w:rsidRPr="005A4558">
        <w:t>Получить у диспетчера путевой лист, при получении расписаться в журнале выдачи путевых листов.</w:t>
      </w:r>
    </w:p>
    <w:p w:rsidR="00BD7A64" w:rsidRPr="005A4558" w:rsidRDefault="00BD7A64" w:rsidP="00C9682A">
      <w:pPr>
        <w:pStyle w:val="1"/>
        <w:numPr>
          <w:ilvl w:val="1"/>
          <w:numId w:val="5"/>
        </w:numPr>
        <w:tabs>
          <w:tab w:val="left" w:pos="0"/>
        </w:tabs>
        <w:spacing w:before="0" w:line="276" w:lineRule="auto"/>
        <w:ind w:right="32" w:firstLine="567"/>
      </w:pPr>
      <w:r w:rsidRPr="005A4558">
        <w:t>Одеть положенную, специальную одежду, специальную обувь и при необходимости др. СИЗ. Проверить наличие и исправность индивидуальных средств защиты (каска, рукавицы, перчатки, защитные очки, и т.д.).</w:t>
      </w:r>
    </w:p>
    <w:p w:rsidR="00BD7A64" w:rsidRPr="005A4558" w:rsidRDefault="00BD7A64" w:rsidP="00C9682A">
      <w:pPr>
        <w:pStyle w:val="1"/>
        <w:numPr>
          <w:ilvl w:val="1"/>
          <w:numId w:val="5"/>
        </w:numPr>
        <w:shd w:val="clear" w:color="auto" w:fill="auto"/>
        <w:tabs>
          <w:tab w:val="left" w:pos="0"/>
        </w:tabs>
        <w:spacing w:before="0" w:line="276" w:lineRule="auto"/>
        <w:ind w:right="32" w:firstLine="567"/>
      </w:pPr>
      <w:r w:rsidRPr="005A4558">
        <w:t xml:space="preserve">Перед началом работы </w:t>
      </w:r>
      <w:r w:rsidR="00566681" w:rsidRPr="005A4558">
        <w:t xml:space="preserve">водитель </w:t>
      </w:r>
      <w:r w:rsidR="008E43C7">
        <w:t>КДМ</w:t>
      </w:r>
      <w:r w:rsidR="00566681" w:rsidRPr="005A4558">
        <w:t xml:space="preserve"> </w:t>
      </w:r>
      <w:r w:rsidRPr="005A4558">
        <w:t>обязан получить наряд у руководителя работ под роспись в к</w:t>
      </w:r>
      <w:r w:rsidR="00C5224C" w:rsidRPr="005A4558">
        <w:t>ниге нарядов, пройти предрейсовый медицинский осмотр</w:t>
      </w:r>
      <w:r w:rsidRPr="005A4558">
        <w:t xml:space="preserve"> о допу</w:t>
      </w:r>
      <w:r w:rsidR="00C5224C" w:rsidRPr="005A4558">
        <w:t>ске к работе, пройти предрейсовый</w:t>
      </w:r>
      <w:r w:rsidRPr="005A4558">
        <w:t xml:space="preserve"> технический контроль автотранспорта у механика, ознакомиться со схемой передвижений и маршрутов.</w:t>
      </w:r>
    </w:p>
    <w:p w:rsidR="00BD7A64" w:rsidRPr="005A4558" w:rsidRDefault="00BD7A64" w:rsidP="00C9682A">
      <w:pPr>
        <w:pStyle w:val="21"/>
        <w:numPr>
          <w:ilvl w:val="1"/>
          <w:numId w:val="5"/>
        </w:numPr>
        <w:shd w:val="clear" w:color="auto" w:fill="auto"/>
        <w:tabs>
          <w:tab w:val="left" w:pos="0"/>
          <w:tab w:val="left" w:pos="142"/>
          <w:tab w:val="left" w:pos="709"/>
        </w:tabs>
        <w:spacing w:before="0" w:line="276" w:lineRule="auto"/>
        <w:ind w:right="20" w:firstLine="567"/>
      </w:pPr>
      <w:r w:rsidRPr="005A4558">
        <w:t xml:space="preserve">Каждый работающий перед началом работы должен удостовериться в безопасном состоянии своего рабочего места, проверить исправность предохранительных устройств, инструмента, </w:t>
      </w:r>
      <w:r w:rsidR="00EB31A2" w:rsidRPr="005A4558">
        <w:t xml:space="preserve">шин, </w:t>
      </w:r>
      <w:r w:rsidRPr="005A4558">
        <w:t xml:space="preserve">механизмов и приспособлений, требующихся для работы. Проверить наличие необходимой технической документации (инструкции по охране труда, </w:t>
      </w:r>
      <w:r w:rsidR="00566681" w:rsidRPr="005A4558">
        <w:t>журнал приема-передачи смен (бортовой журнал)</w:t>
      </w:r>
      <w:r w:rsidRPr="005A4558">
        <w:t xml:space="preserve"> и т.п.), проверить исправность всех узлов, проверить исправность освещения, проверить наличие топлива в баках в достаточном количестве и масла в системе смазки и технических жидкостей, проверить исправность сигнала. Ознакомиться с записями водителя предыдущей смены в бортовом журнале об имеющих место неисправностях.</w:t>
      </w:r>
    </w:p>
    <w:p w:rsidR="00BD7A64" w:rsidRPr="005A4558" w:rsidRDefault="00A66B20" w:rsidP="00C9682A">
      <w:pPr>
        <w:pStyle w:val="21"/>
        <w:numPr>
          <w:ilvl w:val="1"/>
          <w:numId w:val="5"/>
        </w:numPr>
        <w:shd w:val="clear" w:color="auto" w:fill="auto"/>
        <w:tabs>
          <w:tab w:val="left" w:pos="0"/>
          <w:tab w:val="left" w:pos="142"/>
          <w:tab w:val="left" w:pos="709"/>
        </w:tabs>
        <w:spacing w:before="0" w:line="276" w:lineRule="auto"/>
        <w:ind w:right="20" w:firstLine="567"/>
      </w:pPr>
      <w:r w:rsidRPr="005A4558">
        <w:t xml:space="preserve">Необходимо проверить на ходу работу рулевого управления и тормозов, работу </w:t>
      </w:r>
      <w:proofErr w:type="gramStart"/>
      <w:r w:rsidRPr="005A4558">
        <w:t>«Стоп» сигнала</w:t>
      </w:r>
      <w:proofErr w:type="gramEnd"/>
      <w:r w:rsidRPr="005A4558">
        <w:t xml:space="preserve">, поворотов. </w:t>
      </w:r>
      <w:r w:rsidR="00BD7A64" w:rsidRPr="005A4558">
        <w:t>При обнаружении каких-л</w:t>
      </w:r>
      <w:r w:rsidR="00D059F3" w:rsidRPr="005A4558">
        <w:t>ибо неисправностей</w:t>
      </w:r>
      <w:r w:rsidR="00BD7A64" w:rsidRPr="005A4558">
        <w:t xml:space="preserve"> автотранспорта в процессе ежесменного осмотра, водитель обязан поставить в известность </w:t>
      </w:r>
      <w:r w:rsidR="00566681" w:rsidRPr="005A4558">
        <w:t>руководителя подразделения</w:t>
      </w:r>
      <w:r w:rsidR="00BD7A64" w:rsidRPr="005A4558">
        <w:t>.</w:t>
      </w:r>
    </w:p>
    <w:p w:rsidR="00BD7A64" w:rsidRDefault="00BD7A64" w:rsidP="00C9682A">
      <w:pPr>
        <w:pStyle w:val="1"/>
        <w:numPr>
          <w:ilvl w:val="1"/>
          <w:numId w:val="5"/>
        </w:numPr>
        <w:shd w:val="clear" w:color="auto" w:fill="auto"/>
        <w:tabs>
          <w:tab w:val="left" w:pos="0"/>
        </w:tabs>
        <w:spacing w:before="0" w:line="276" w:lineRule="auto"/>
        <w:ind w:right="32" w:firstLine="567"/>
      </w:pPr>
      <w:r w:rsidRPr="005A4558">
        <w:t>Водитель имеет право выезжать на линию при условии, если все агрегаты и узлы автотранспорта, обеспечивающие безопасность движения, а также безопасность других работ, предусмотренных технологией применения автотранспорта, находятся в технически исправном состоянии.</w:t>
      </w:r>
    </w:p>
    <w:p w:rsidR="00D27C9B" w:rsidRPr="005A4558" w:rsidRDefault="00D27C9B" w:rsidP="00C9682A">
      <w:pPr>
        <w:pStyle w:val="1"/>
        <w:numPr>
          <w:ilvl w:val="1"/>
          <w:numId w:val="5"/>
        </w:numPr>
        <w:shd w:val="clear" w:color="auto" w:fill="auto"/>
        <w:tabs>
          <w:tab w:val="left" w:pos="0"/>
        </w:tabs>
        <w:spacing w:before="0" w:line="276" w:lineRule="auto"/>
        <w:ind w:right="32" w:firstLine="567"/>
      </w:pPr>
      <w:r w:rsidRPr="001F0EAE">
        <w:t xml:space="preserve">Обнаруженные неисправности и нарушения требований безопасности должны быть устранены собственными силами до начала работ, а при невозможности сделать это, сообщить о них руководителю работ. Приступать к работе </w:t>
      </w:r>
      <w:r>
        <w:t>водитель КДМ</w:t>
      </w:r>
      <w:r w:rsidRPr="001F0EAE">
        <w:t xml:space="preserve"> должен только после устранения обнаруженных неисправностей.</w:t>
      </w:r>
    </w:p>
    <w:p w:rsidR="0050636B" w:rsidRPr="005A4558" w:rsidRDefault="0050636B" w:rsidP="00C9682A">
      <w:pPr>
        <w:pStyle w:val="1"/>
        <w:shd w:val="clear" w:color="auto" w:fill="auto"/>
        <w:tabs>
          <w:tab w:val="left" w:pos="1134"/>
        </w:tabs>
        <w:spacing w:before="0" w:line="276" w:lineRule="auto"/>
        <w:ind w:right="32" w:firstLine="567"/>
      </w:pPr>
    </w:p>
    <w:p w:rsidR="00D44D17" w:rsidRPr="005A4558" w:rsidRDefault="0050636B" w:rsidP="00D6375C">
      <w:pPr>
        <w:pStyle w:val="11"/>
        <w:keepNext/>
        <w:keepLines/>
        <w:numPr>
          <w:ilvl w:val="0"/>
          <w:numId w:val="5"/>
        </w:numPr>
        <w:shd w:val="clear" w:color="auto" w:fill="auto"/>
        <w:tabs>
          <w:tab w:val="left" w:pos="1134"/>
        </w:tabs>
        <w:spacing w:before="0" w:after="0" w:line="276" w:lineRule="auto"/>
        <w:ind w:firstLine="567"/>
        <w:jc w:val="center"/>
      </w:pPr>
      <w:bookmarkStart w:id="2" w:name="bookmark1"/>
      <w:r w:rsidRPr="005A4558">
        <w:t>ТРЕБОВАНИЕ БЕЗОПАСНОСТИ ВО ВРЕМЯ РАБОТЫ</w:t>
      </w:r>
      <w:bookmarkEnd w:id="2"/>
    </w:p>
    <w:p w:rsidR="00EE50A2" w:rsidRPr="005A4558" w:rsidRDefault="00EE50A2" w:rsidP="00C9682A">
      <w:pPr>
        <w:pStyle w:val="11"/>
        <w:keepNext/>
        <w:keepLines/>
        <w:shd w:val="clear" w:color="auto" w:fill="auto"/>
        <w:tabs>
          <w:tab w:val="left" w:pos="0"/>
        </w:tabs>
        <w:spacing w:before="0" w:after="0" w:line="276" w:lineRule="auto"/>
        <w:ind w:firstLine="567"/>
      </w:pPr>
    </w:p>
    <w:p w:rsidR="006A5B62" w:rsidRDefault="006A5B62" w:rsidP="00C9682A">
      <w:pPr>
        <w:pStyle w:val="1"/>
        <w:numPr>
          <w:ilvl w:val="1"/>
          <w:numId w:val="5"/>
        </w:numPr>
        <w:shd w:val="clear" w:color="auto" w:fill="auto"/>
        <w:tabs>
          <w:tab w:val="left" w:pos="0"/>
        </w:tabs>
        <w:spacing w:before="0" w:line="276" w:lineRule="auto"/>
        <w:ind w:right="32" w:firstLine="567"/>
      </w:pPr>
      <w:r w:rsidRPr="005A4558">
        <w:t>Водители должны иметь при себе водительское удостоверение, удостоверение по ОТ и талон ответственности за нарушение ПБ и ОТ на право работы.</w:t>
      </w:r>
    </w:p>
    <w:p w:rsidR="006A3AE1" w:rsidRPr="005A4558" w:rsidRDefault="006A3AE1" w:rsidP="00C9682A">
      <w:pPr>
        <w:pStyle w:val="1"/>
        <w:numPr>
          <w:ilvl w:val="1"/>
          <w:numId w:val="5"/>
        </w:numPr>
        <w:shd w:val="clear" w:color="auto" w:fill="auto"/>
        <w:tabs>
          <w:tab w:val="left" w:pos="0"/>
        </w:tabs>
        <w:spacing w:before="0" w:line="276" w:lineRule="auto"/>
        <w:ind w:right="32" w:firstLine="567"/>
      </w:pPr>
      <w:r>
        <w:t>Перед пуском двигателя транспортного средства необходимо убедиться, что транспортное средство заторможено стояночным тормозом, а рычаг переключения передач (контроллера) поставлен в нейтральное положение.</w:t>
      </w:r>
    </w:p>
    <w:p w:rsidR="006A5B62" w:rsidRPr="005A4558" w:rsidRDefault="00D059F3" w:rsidP="00C9682A">
      <w:pPr>
        <w:pStyle w:val="1"/>
        <w:numPr>
          <w:ilvl w:val="1"/>
          <w:numId w:val="5"/>
        </w:numPr>
        <w:shd w:val="clear" w:color="auto" w:fill="auto"/>
        <w:tabs>
          <w:tab w:val="left" w:pos="0"/>
        </w:tabs>
        <w:spacing w:before="0" w:line="276" w:lineRule="auto"/>
        <w:ind w:right="32" w:firstLine="567"/>
      </w:pPr>
      <w:r w:rsidRPr="005A4558">
        <w:t>Каждый</w:t>
      </w:r>
      <w:r w:rsidR="006A5B62" w:rsidRPr="005A4558">
        <w:t xml:space="preserve"> автотранспорт должен иметь руководство по эксплуатации и ремонту завода изготовителя (технический паспорт), содержащий его основные технические и эксплуатационные характеристики.</w:t>
      </w:r>
      <w:r w:rsidR="000B246B" w:rsidRPr="005A4558">
        <w:t xml:space="preserve"> </w:t>
      </w:r>
    </w:p>
    <w:p w:rsidR="00EB31A2" w:rsidRPr="005A4558" w:rsidRDefault="0050636B" w:rsidP="00C9682A">
      <w:pPr>
        <w:pStyle w:val="1"/>
        <w:numPr>
          <w:ilvl w:val="1"/>
          <w:numId w:val="5"/>
        </w:numPr>
        <w:shd w:val="clear" w:color="auto" w:fill="auto"/>
        <w:tabs>
          <w:tab w:val="left" w:pos="0"/>
        </w:tabs>
        <w:spacing w:before="0" w:line="276" w:lineRule="auto"/>
        <w:ind w:firstLine="567"/>
      </w:pPr>
      <w:r w:rsidRPr="005A4558">
        <w:t>Перед началом движения автотранспорта водитель обязан</w:t>
      </w:r>
      <w:r w:rsidR="00B504FF" w:rsidRPr="005A4558">
        <w:t xml:space="preserve"> пристегнуться ремнем безопасности,</w:t>
      </w:r>
      <w:r w:rsidRPr="005A4558">
        <w:t xml:space="preserve"> убедиться в безопасности находящихся поблизости людей и подать соответствующие звуковые или световые сигналы. Сигналы должны быть слышны и видны всем </w:t>
      </w:r>
      <w:r w:rsidRPr="005A4558">
        <w:lastRenderedPageBreak/>
        <w:t>работающим вблизи автотранспорта. Каждый неправильно поданный или непонятный сигнал должен восприниматься как сигнал «Стоп».</w:t>
      </w:r>
    </w:p>
    <w:p w:rsidR="00391203" w:rsidRDefault="00391203" w:rsidP="00C9682A">
      <w:pPr>
        <w:pStyle w:val="ac"/>
        <w:numPr>
          <w:ilvl w:val="1"/>
          <w:numId w:val="5"/>
        </w:numPr>
        <w:tabs>
          <w:tab w:val="left" w:pos="0"/>
        </w:tabs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5A4558">
        <w:rPr>
          <w:rFonts w:ascii="Times New Roman" w:hAnsi="Times New Roman" w:cs="Times New Roman"/>
        </w:rPr>
        <w:t>При подъеме и спуске с автотранспорта быть предельно аккуратным и не торопиться, руки должны быть свободными, а также передвигаться по площадкам разрешается только в средствах индивидуальной защиты – в спецодежде в соответствии с размерным рядом, в обуви с нескользящей подошвой, в рукавицах, каске, при необходимости в очках. При п</w:t>
      </w:r>
      <w:r w:rsidR="00F10297" w:rsidRPr="005A4558">
        <w:rPr>
          <w:rFonts w:ascii="Times New Roman" w:hAnsi="Times New Roman" w:cs="Times New Roman"/>
        </w:rPr>
        <w:t>одъеме и спуске</w:t>
      </w:r>
      <w:r w:rsidRPr="005A4558">
        <w:rPr>
          <w:rFonts w:ascii="Times New Roman" w:hAnsi="Times New Roman" w:cs="Times New Roman"/>
        </w:rPr>
        <w:t xml:space="preserve"> необходимо держаться за поручни, установленные на кабине таким образом, чтобы постоянно были три точки опоры. Подниматься по лестницам на автотранспорте и спускаться следует всегда лицом к нему (двумя руками и одной ногой или двумя ногами и одной рукой), ставить ногу на всю ширину ступени. Запрещается подниматься на автотранспорт и спускаться с него по лестницам, подножкам с инструментом или другими предметами в руках. Необходимо использовать сумку с замком, не допускающим самопроизвольного ее открывания. Сумку необходимо отвести за спину так, чтобы она не препятствовала подъему спуску по лестнице.</w:t>
      </w:r>
    </w:p>
    <w:p w:rsidR="00920BF7" w:rsidRDefault="006A3AE1" w:rsidP="00920BF7">
      <w:pPr>
        <w:pStyle w:val="ac"/>
        <w:numPr>
          <w:ilvl w:val="1"/>
          <w:numId w:val="5"/>
        </w:numPr>
        <w:tabs>
          <w:tab w:val="left" w:pos="0"/>
        </w:tabs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6A3AE1">
        <w:rPr>
          <w:rFonts w:ascii="Times New Roman" w:hAnsi="Times New Roman" w:cs="Times New Roman"/>
        </w:rPr>
        <w:t>На автодорогах прииска движение автомобиля должно производиться без обгона.</w:t>
      </w:r>
    </w:p>
    <w:p w:rsidR="00920BF7" w:rsidRPr="00920BF7" w:rsidRDefault="00920BF7" w:rsidP="00920BF7">
      <w:pPr>
        <w:pStyle w:val="ac"/>
        <w:numPr>
          <w:ilvl w:val="1"/>
          <w:numId w:val="5"/>
        </w:numPr>
        <w:tabs>
          <w:tab w:val="left" w:pos="0"/>
        </w:tabs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E76327">
        <w:rPr>
          <w:rFonts w:ascii="Times New Roman" w:hAnsi="Times New Roman" w:cs="Times New Roman"/>
          <w:shd w:val="clear" w:color="auto" w:fill="FFFFFF"/>
        </w:rPr>
        <w:t>Водитель должен соблюдать такую дистанцию до движущегося впереди транспортного средства, которая позволила бы избежать столкновения, а также необходимый боковой интервал, обеспечивающий безопасность движения.</w:t>
      </w:r>
    </w:p>
    <w:p w:rsidR="00D44D17" w:rsidRDefault="000B246B" w:rsidP="00C9682A">
      <w:pPr>
        <w:pStyle w:val="1"/>
        <w:numPr>
          <w:ilvl w:val="1"/>
          <w:numId w:val="5"/>
        </w:numPr>
        <w:shd w:val="clear" w:color="auto" w:fill="auto"/>
        <w:tabs>
          <w:tab w:val="left" w:pos="0"/>
        </w:tabs>
        <w:spacing w:before="0" w:line="276" w:lineRule="auto"/>
        <w:ind w:firstLine="567"/>
      </w:pPr>
      <w:r w:rsidRPr="005A4558">
        <w:t xml:space="preserve">Скорость движения выбирать с учетом дорожных условий, видимости и обзорности, интенсивности и характера движения транспортных средств и пешеходов, особенностей и состояния </w:t>
      </w:r>
      <w:r w:rsidR="00487AAB" w:rsidRPr="005A4558">
        <w:t>автотранспорта</w:t>
      </w:r>
      <w:r w:rsidRPr="005A4558">
        <w:t>.</w:t>
      </w:r>
      <w:r w:rsidR="00391203" w:rsidRPr="005A4558">
        <w:t xml:space="preserve"> Допустимая скорость движения автотранспорта на технологических дорогах прииска должна быть не </w:t>
      </w:r>
      <w:r w:rsidR="00F10297" w:rsidRPr="005A4558">
        <w:t>более 7</w:t>
      </w:r>
      <w:r w:rsidR="00391203" w:rsidRPr="005A4558">
        <w:t>0 км/час.</w:t>
      </w:r>
    </w:p>
    <w:p w:rsidR="000D62DF" w:rsidRPr="005A4558" w:rsidRDefault="00EC74C5" w:rsidP="00C9682A">
      <w:pPr>
        <w:pStyle w:val="1"/>
        <w:numPr>
          <w:ilvl w:val="1"/>
          <w:numId w:val="5"/>
        </w:numPr>
        <w:tabs>
          <w:tab w:val="left" w:pos="0"/>
        </w:tabs>
        <w:spacing w:before="0" w:line="276" w:lineRule="auto"/>
        <w:ind w:firstLine="567"/>
      </w:pPr>
      <w:r w:rsidRPr="005A4558">
        <w:t>При движении в темное время суток или других условий недостаточной видимости водитель должен включать на автотранспорте внешние световые приборы. На освещенных участках дорог движение разрешается с ближним светом фар или габаритными огнями, а на неосвещенных - с дальним или ближним светом фар. Дальний свет должен быть переключен на «ближний» в случае сближения с встречным транспортом, а также во всех случаях, когда он может ослепить других водителей и в том числе движущихся в попутном направлении. При ослеплении и потери видимости водитель обязан снизить скорость движения или остановить автотранспорт</w:t>
      </w:r>
      <w:r w:rsidR="000D62DF" w:rsidRPr="005A4558">
        <w:t>.</w:t>
      </w:r>
      <w:r w:rsidR="00673B21" w:rsidRPr="005A4558">
        <w:t xml:space="preserve"> В светлое время суток на всех движущихся </w:t>
      </w:r>
      <w:r w:rsidR="00600E82" w:rsidRPr="005A4558">
        <w:t>автотранспортах</w:t>
      </w:r>
      <w:r w:rsidR="00673B21" w:rsidRPr="005A4558">
        <w:t xml:space="preserve"> должны включаться фары ближнего света или дневные ходовые огни.</w:t>
      </w:r>
    </w:p>
    <w:p w:rsidR="000D62DF" w:rsidRPr="005A4558" w:rsidRDefault="009765A1" w:rsidP="00C9682A">
      <w:pPr>
        <w:pStyle w:val="1"/>
        <w:numPr>
          <w:ilvl w:val="1"/>
          <w:numId w:val="5"/>
        </w:numPr>
        <w:tabs>
          <w:tab w:val="left" w:pos="0"/>
        </w:tabs>
        <w:spacing w:before="0" w:line="276" w:lineRule="auto"/>
        <w:ind w:right="32" w:firstLine="567"/>
      </w:pPr>
      <w:r w:rsidRPr="005A4558">
        <w:t>При остановке или стоянке автотранспорта на неосвещенных участках дороги в темное время суток или других условиях недостаточной видимости на автотранспорте должны быть включены габаритные или стояночные огни. При их неисправности автотранспорт должен быть отведен за пределы проезжей части, а если это невозможно, водитель обязан выставить на расстоянии 25-30 м позади автотранспорта</w:t>
      </w:r>
      <w:r w:rsidR="000D62DF" w:rsidRPr="005A4558">
        <w:t xml:space="preserve"> знак аварийной остановки.</w:t>
      </w:r>
    </w:p>
    <w:p w:rsidR="009765A1" w:rsidRPr="005A4558" w:rsidRDefault="009765A1" w:rsidP="00C9682A">
      <w:pPr>
        <w:pStyle w:val="1"/>
        <w:numPr>
          <w:ilvl w:val="1"/>
          <w:numId w:val="5"/>
        </w:numPr>
        <w:tabs>
          <w:tab w:val="left" w:pos="0"/>
        </w:tabs>
        <w:spacing w:before="0" w:line="276" w:lineRule="auto"/>
        <w:ind w:right="32" w:firstLine="567"/>
      </w:pPr>
      <w:r w:rsidRPr="005A4558">
        <w:t>Противотуманными фарами разрешается пользоваться только во время тумана, дождя, снегопада, а также при движении по узким дорогам с большим количеством крутых поворотов.</w:t>
      </w:r>
    </w:p>
    <w:p w:rsidR="00F21F3B" w:rsidRPr="005A4558" w:rsidRDefault="00F21F3B" w:rsidP="00C9682A">
      <w:pPr>
        <w:pStyle w:val="1"/>
        <w:numPr>
          <w:ilvl w:val="1"/>
          <w:numId w:val="5"/>
        </w:numPr>
        <w:tabs>
          <w:tab w:val="left" w:pos="0"/>
        </w:tabs>
        <w:spacing w:before="0" w:line="276" w:lineRule="auto"/>
        <w:ind w:right="32" w:firstLine="567"/>
      </w:pPr>
      <w:r w:rsidRPr="005A4558">
        <w:t>При эксплуатации автотранспорта в неблагоприятных атмосферных условиях водитель обязан:</w:t>
      </w:r>
    </w:p>
    <w:p w:rsidR="00F21F3B" w:rsidRPr="005A4558" w:rsidRDefault="00F21F3B" w:rsidP="00C9682A">
      <w:pPr>
        <w:pStyle w:val="1"/>
        <w:tabs>
          <w:tab w:val="left" w:pos="0"/>
        </w:tabs>
        <w:spacing w:before="0" w:line="276" w:lineRule="auto"/>
        <w:ind w:right="32" w:firstLine="567"/>
      </w:pPr>
      <w:r w:rsidRPr="005A4558">
        <w:t>- во время тумана, сильного снего</w:t>
      </w:r>
      <w:r w:rsidR="00220149" w:rsidRPr="005A4558">
        <w:t>пада или дождя сбавить скорость;</w:t>
      </w:r>
    </w:p>
    <w:p w:rsidR="00F21F3B" w:rsidRPr="005A4558" w:rsidRDefault="00F21F3B" w:rsidP="00C9682A">
      <w:pPr>
        <w:pStyle w:val="1"/>
        <w:tabs>
          <w:tab w:val="left" w:pos="0"/>
        </w:tabs>
        <w:spacing w:before="0" w:line="276" w:lineRule="auto"/>
        <w:ind w:right="32" w:firstLine="567"/>
      </w:pPr>
      <w:r w:rsidRPr="005A4558">
        <w:t>- не открывать резко дроссельную заслонку и избегать быстрых поворотов рулевого колеса;</w:t>
      </w:r>
    </w:p>
    <w:p w:rsidR="00F21F3B" w:rsidRPr="005A4558" w:rsidRDefault="00F21F3B" w:rsidP="00C9682A">
      <w:pPr>
        <w:pStyle w:val="1"/>
        <w:tabs>
          <w:tab w:val="left" w:pos="0"/>
        </w:tabs>
        <w:spacing w:before="0" w:line="276" w:lineRule="auto"/>
        <w:ind w:right="32" w:firstLine="567"/>
      </w:pPr>
      <w:r w:rsidRPr="005A4558">
        <w:t>- трогаться с места</w:t>
      </w:r>
      <w:r w:rsidR="005E7738" w:rsidRPr="005A4558">
        <w:t xml:space="preserve"> на обледеневшей дороге на одной из низших передач при слабо открытой дроссельной заслонке;</w:t>
      </w:r>
    </w:p>
    <w:p w:rsidR="005E7738" w:rsidRPr="005A4558" w:rsidRDefault="005E7738" w:rsidP="00C9682A">
      <w:pPr>
        <w:pStyle w:val="1"/>
        <w:tabs>
          <w:tab w:val="left" w:pos="0"/>
        </w:tabs>
        <w:spacing w:before="0" w:line="276" w:lineRule="auto"/>
        <w:ind w:right="32" w:firstLine="567"/>
      </w:pPr>
      <w:r w:rsidRPr="005A4558">
        <w:t>- при спуске с уклона торможение выполнять двигателем и притормаживать рабочим тормозом;</w:t>
      </w:r>
    </w:p>
    <w:p w:rsidR="005E7738" w:rsidRPr="005A4558" w:rsidRDefault="005E7738" w:rsidP="00C9682A">
      <w:pPr>
        <w:pStyle w:val="1"/>
        <w:tabs>
          <w:tab w:val="left" w:pos="0"/>
        </w:tabs>
        <w:spacing w:before="0" w:line="276" w:lineRule="auto"/>
        <w:ind w:right="32" w:firstLine="567"/>
      </w:pPr>
      <w:r w:rsidRPr="005A4558">
        <w:lastRenderedPageBreak/>
        <w:t>- двигаться по льду рек, водоемов только в случае наличия разрешения дорожной службы и по специально оборудованным съездам и дорогам, обставленным вехами и имеющим указатели и дорожные знаки.</w:t>
      </w:r>
    </w:p>
    <w:p w:rsidR="009765A1" w:rsidRPr="005A4558" w:rsidRDefault="009765A1" w:rsidP="00C9682A">
      <w:pPr>
        <w:pStyle w:val="1"/>
        <w:numPr>
          <w:ilvl w:val="1"/>
          <w:numId w:val="5"/>
        </w:numPr>
        <w:tabs>
          <w:tab w:val="left" w:pos="0"/>
        </w:tabs>
        <w:spacing w:before="0" w:line="276" w:lineRule="auto"/>
        <w:ind w:right="32" w:firstLine="567"/>
      </w:pPr>
      <w:r w:rsidRPr="005A4558">
        <w:t>В случае остановки на уклоне или подъеме вследствие технической неисправности автотранспорта водитель обязан в первую очередь принять меры, исключающие самопроизвольное движение автотранспорта (остановить двигатель, затормозить автотранспорт, подложить под колеса не менее двух упоров).</w:t>
      </w:r>
    </w:p>
    <w:p w:rsidR="009765A1" w:rsidRPr="005A4558" w:rsidRDefault="009765A1" w:rsidP="00C9682A">
      <w:pPr>
        <w:pStyle w:val="1"/>
        <w:numPr>
          <w:ilvl w:val="1"/>
          <w:numId w:val="5"/>
        </w:numPr>
        <w:shd w:val="clear" w:color="auto" w:fill="auto"/>
        <w:tabs>
          <w:tab w:val="left" w:pos="0"/>
        </w:tabs>
        <w:spacing w:before="0" w:line="276" w:lineRule="auto"/>
        <w:ind w:firstLine="567"/>
      </w:pPr>
      <w:r w:rsidRPr="005A4558">
        <w:t>Быть внимательным и осторожным при движении задним ходом. При недостаточной обзорности или видимости следует воспользоваться помощью другого лица.</w:t>
      </w:r>
    </w:p>
    <w:p w:rsidR="00D44D17" w:rsidRPr="005A4558" w:rsidRDefault="00487AAB" w:rsidP="00C9682A">
      <w:pPr>
        <w:pStyle w:val="1"/>
        <w:numPr>
          <w:ilvl w:val="1"/>
          <w:numId w:val="5"/>
        </w:numPr>
        <w:shd w:val="clear" w:color="auto" w:fill="auto"/>
        <w:tabs>
          <w:tab w:val="left" w:pos="0"/>
        </w:tabs>
        <w:spacing w:before="0" w:line="276" w:lineRule="auto"/>
        <w:ind w:firstLine="567"/>
      </w:pPr>
      <w:r w:rsidRPr="005A4558">
        <w:t xml:space="preserve"> Оставлять автотранспорт</w:t>
      </w:r>
      <w:r w:rsidR="000B246B" w:rsidRPr="005A4558">
        <w:t xml:space="preserve"> разрешается только после принятия мер, исключающих возможность его движения во время отсутствия водителя.</w:t>
      </w:r>
    </w:p>
    <w:p w:rsidR="00D44D17" w:rsidRPr="005A4558" w:rsidRDefault="00487AAB" w:rsidP="00C9682A">
      <w:pPr>
        <w:pStyle w:val="1"/>
        <w:numPr>
          <w:ilvl w:val="1"/>
          <w:numId w:val="5"/>
        </w:numPr>
        <w:shd w:val="clear" w:color="auto" w:fill="auto"/>
        <w:tabs>
          <w:tab w:val="left" w:pos="0"/>
        </w:tabs>
        <w:spacing w:before="0" w:line="276" w:lineRule="auto"/>
        <w:ind w:firstLine="567"/>
      </w:pPr>
      <w:r w:rsidRPr="005A4558">
        <w:t xml:space="preserve"> При ремонте автотранспорта</w:t>
      </w:r>
      <w:r w:rsidR="000B246B" w:rsidRPr="005A4558">
        <w:t xml:space="preserve"> на линии соблюдать меры предосторожности: съехать на обочину дороги, установить знаки аварийной оста</w:t>
      </w:r>
      <w:r w:rsidR="00D059F3" w:rsidRPr="005A4558">
        <w:t xml:space="preserve">новки спереди и </w:t>
      </w:r>
      <w:r w:rsidR="00F10297" w:rsidRPr="005A4558">
        <w:t>сзади автотранспорта</w:t>
      </w:r>
      <w:r w:rsidR="000B246B" w:rsidRPr="005A4558">
        <w:t>, включить габаритные огни при плохой видимости, затормоз</w:t>
      </w:r>
      <w:r w:rsidR="00617E6F" w:rsidRPr="005A4558">
        <w:t>ить автотранспорт</w:t>
      </w:r>
      <w:r w:rsidR="000B246B" w:rsidRPr="005A4558">
        <w:t xml:space="preserve"> с помощью стояночной тормозной системы, подложить под колеса упоры. При р</w:t>
      </w:r>
      <w:r w:rsidR="00617E6F" w:rsidRPr="005A4558">
        <w:t>аботе на обочине под автотранспортом</w:t>
      </w:r>
      <w:r w:rsidR="000B246B" w:rsidRPr="005A4558">
        <w:t xml:space="preserve"> находиться с противоположной стороны проезжей части. Н</w:t>
      </w:r>
      <w:r w:rsidR="00617E6F" w:rsidRPr="005A4558">
        <w:t>е допускать к ремонту автотранспорта</w:t>
      </w:r>
      <w:r w:rsidR="000B246B" w:rsidRPr="005A4558">
        <w:t xml:space="preserve"> </w:t>
      </w:r>
      <w:r w:rsidR="00EE50A2" w:rsidRPr="005A4558">
        <w:t>лиц,</w:t>
      </w:r>
      <w:r w:rsidR="000B246B" w:rsidRPr="005A4558">
        <w:t xml:space="preserve"> не имеющих на это право (грузчиков, сопровождающих, пассажиров и т.д.).</w:t>
      </w:r>
    </w:p>
    <w:p w:rsidR="00673B21" w:rsidRPr="005A4558" w:rsidRDefault="00600E82" w:rsidP="00C9682A">
      <w:pPr>
        <w:pStyle w:val="1"/>
        <w:numPr>
          <w:ilvl w:val="1"/>
          <w:numId w:val="5"/>
        </w:numPr>
        <w:tabs>
          <w:tab w:val="left" w:pos="0"/>
        </w:tabs>
        <w:spacing w:before="0" w:line="276" w:lineRule="auto"/>
        <w:ind w:firstLine="567"/>
      </w:pPr>
      <w:r w:rsidRPr="005A4558">
        <w:t>При движении автотранспорта</w:t>
      </w:r>
      <w:r w:rsidR="00673B21" w:rsidRPr="005A4558">
        <w:t xml:space="preserve"> в неблагоприятных климатических и дорожных условиях (гололед, снегопад, дождь) водитель должен учитывать возможное увеличение тормозного пути и опасность заноса, а поэтому снижать скорость и соблюдать безопасны</w:t>
      </w:r>
      <w:r w:rsidRPr="005A4558">
        <w:t>й интервал между транспортами</w:t>
      </w:r>
      <w:r w:rsidR="00673B21" w:rsidRPr="005A4558">
        <w:t xml:space="preserve"> при дв</w:t>
      </w:r>
      <w:r w:rsidR="00920BF7">
        <w:t>ижении.</w:t>
      </w:r>
    </w:p>
    <w:p w:rsidR="00673B21" w:rsidRPr="005A4558" w:rsidRDefault="00673B21" w:rsidP="00C9682A">
      <w:pPr>
        <w:pStyle w:val="1"/>
        <w:numPr>
          <w:ilvl w:val="1"/>
          <w:numId w:val="5"/>
        </w:numPr>
        <w:tabs>
          <w:tab w:val="left" w:pos="0"/>
        </w:tabs>
        <w:spacing w:before="0" w:line="276" w:lineRule="auto"/>
        <w:ind w:firstLine="567"/>
      </w:pPr>
      <w:r w:rsidRPr="005A4558">
        <w:t>Допускается кратковре</w:t>
      </w:r>
      <w:r w:rsidR="00600E82" w:rsidRPr="005A4558">
        <w:t>менное оставление автотранспорта</w:t>
      </w:r>
      <w:r w:rsidRPr="005A4558">
        <w:t xml:space="preserve"> на проезжей части дороги, в случае его аварийного выхода из строя, при условии ограждении его с двух сторон предупредительными знаками в соответствии с Правилами дорожного движения.</w:t>
      </w:r>
    </w:p>
    <w:p w:rsidR="004F4F43" w:rsidRPr="007A0502" w:rsidRDefault="007A0502" w:rsidP="00C9682A">
      <w:pPr>
        <w:pStyle w:val="1"/>
        <w:numPr>
          <w:ilvl w:val="1"/>
          <w:numId w:val="5"/>
        </w:numPr>
        <w:tabs>
          <w:tab w:val="left" w:pos="0"/>
        </w:tabs>
        <w:spacing w:before="0" w:line="276" w:lineRule="auto"/>
        <w:ind w:firstLine="567"/>
      </w:pPr>
      <w:r w:rsidRPr="007A0502">
        <w:t>Загрузка</w:t>
      </w:r>
      <w:r w:rsidR="004F4F43" w:rsidRPr="007A0502">
        <w:t xml:space="preserve"> кузова песком следует производить с помощью автопогрузчика или одноковшовым экскаватором на горизонтальной площадке, при естественном освещении. При необходимости загрузка может производится темное время суток при достаточном искусственном освещении.</w:t>
      </w:r>
    </w:p>
    <w:p w:rsidR="00E43BF2" w:rsidRPr="005A4558" w:rsidRDefault="004F4F43" w:rsidP="00C9682A">
      <w:pPr>
        <w:pStyle w:val="ac"/>
        <w:numPr>
          <w:ilvl w:val="1"/>
          <w:numId w:val="5"/>
        </w:numPr>
        <w:tabs>
          <w:tab w:val="left" w:pos="0"/>
        </w:tabs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5A4558">
        <w:rPr>
          <w:rFonts w:ascii="Times New Roman" w:hAnsi="Times New Roman" w:cs="Times New Roman"/>
        </w:rPr>
        <w:t xml:space="preserve">При погрузке </w:t>
      </w:r>
      <w:r w:rsidR="00920BF7">
        <w:rPr>
          <w:rFonts w:ascii="Times New Roman" w:hAnsi="Times New Roman" w:cs="Times New Roman"/>
        </w:rPr>
        <w:t>песка</w:t>
      </w:r>
      <w:r w:rsidRPr="005A4558">
        <w:rPr>
          <w:rFonts w:ascii="Times New Roman" w:hAnsi="Times New Roman" w:cs="Times New Roman"/>
        </w:rPr>
        <w:t xml:space="preserve"> в </w:t>
      </w:r>
      <w:r w:rsidR="00920BF7">
        <w:rPr>
          <w:rFonts w:ascii="Times New Roman" w:hAnsi="Times New Roman" w:cs="Times New Roman"/>
        </w:rPr>
        <w:t xml:space="preserve">КДМ </w:t>
      </w:r>
      <w:r w:rsidRPr="005A4558">
        <w:rPr>
          <w:rFonts w:ascii="Times New Roman" w:hAnsi="Times New Roman" w:cs="Times New Roman"/>
        </w:rPr>
        <w:t>экскаваторами (погрузчиками) должны выполняться следующие условия:</w:t>
      </w:r>
    </w:p>
    <w:p w:rsidR="00E43BF2" w:rsidRPr="005A4558" w:rsidRDefault="00920BF7" w:rsidP="00920BF7">
      <w:pPr>
        <w:pStyle w:val="ac"/>
        <w:tabs>
          <w:tab w:val="left" w:pos="0"/>
        </w:tabs>
        <w:spacing w:line="276" w:lineRule="auto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E43BF2" w:rsidRPr="005A4558">
        <w:rPr>
          <w:rFonts w:ascii="Times New Roman" w:hAnsi="Times New Roman" w:cs="Times New Roman"/>
        </w:rPr>
        <w:t>ожидающий погрузки автотранспорт должен находиться за пределами радиуса опасной зоны экскаватора (погрузчика) и трогается на погрузку только после разрешающего сигнала маш</w:t>
      </w:r>
      <w:r>
        <w:rPr>
          <w:rFonts w:ascii="Times New Roman" w:hAnsi="Times New Roman" w:cs="Times New Roman"/>
        </w:rPr>
        <w:t>иниста экскаватора (погрузчика):</w:t>
      </w:r>
    </w:p>
    <w:p w:rsidR="00E43BF2" w:rsidRPr="005A4558" w:rsidRDefault="00E43BF2" w:rsidP="00C9682A">
      <w:pPr>
        <w:pStyle w:val="ac"/>
        <w:numPr>
          <w:ilvl w:val="0"/>
          <w:numId w:val="12"/>
        </w:numPr>
        <w:tabs>
          <w:tab w:val="left" w:pos="0"/>
        </w:tabs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r w:rsidRPr="005A4558">
        <w:rPr>
          <w:rFonts w:ascii="Times New Roman" w:hAnsi="Times New Roman" w:cs="Times New Roman"/>
        </w:rPr>
        <w:t>один короткий гудок          / - /         подъезд под погрузку;</w:t>
      </w:r>
    </w:p>
    <w:p w:rsidR="00E43BF2" w:rsidRPr="005A4558" w:rsidRDefault="00E43BF2" w:rsidP="00C9682A">
      <w:pPr>
        <w:pStyle w:val="ac"/>
        <w:numPr>
          <w:ilvl w:val="0"/>
          <w:numId w:val="12"/>
        </w:numPr>
        <w:tabs>
          <w:tab w:val="left" w:pos="0"/>
        </w:tabs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r w:rsidRPr="005A4558">
        <w:rPr>
          <w:rFonts w:ascii="Times New Roman" w:hAnsi="Times New Roman" w:cs="Times New Roman"/>
        </w:rPr>
        <w:t>один длинный гудок          /----/      стоп, начало погрузки;</w:t>
      </w:r>
    </w:p>
    <w:p w:rsidR="00E43BF2" w:rsidRPr="005A4558" w:rsidRDefault="00E43BF2" w:rsidP="00C9682A">
      <w:pPr>
        <w:pStyle w:val="ac"/>
        <w:numPr>
          <w:ilvl w:val="0"/>
          <w:numId w:val="12"/>
        </w:numPr>
        <w:tabs>
          <w:tab w:val="left" w:pos="0"/>
        </w:tabs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r w:rsidRPr="005A4558">
        <w:rPr>
          <w:rFonts w:ascii="Times New Roman" w:hAnsi="Times New Roman" w:cs="Times New Roman"/>
        </w:rPr>
        <w:t>два коротких гудка            / - - /     отъезд;</w:t>
      </w:r>
    </w:p>
    <w:p w:rsidR="00E43BF2" w:rsidRPr="005A4558" w:rsidRDefault="00920BF7" w:rsidP="00920BF7">
      <w:pPr>
        <w:pStyle w:val="ac"/>
        <w:tabs>
          <w:tab w:val="left" w:pos="0"/>
        </w:tabs>
        <w:spacing w:line="276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E43BF2" w:rsidRPr="005A4558">
        <w:rPr>
          <w:rFonts w:ascii="Times New Roman" w:hAnsi="Times New Roman" w:cs="Times New Roman"/>
        </w:rPr>
        <w:t>находящийся под погрузкой автотранспорт должен быть в пределах видимости машиниста экскаватора (погрузчика);</w:t>
      </w:r>
    </w:p>
    <w:p w:rsidR="00E43BF2" w:rsidRPr="005A4558" w:rsidRDefault="00920BF7" w:rsidP="00920BF7">
      <w:pPr>
        <w:pStyle w:val="ac"/>
        <w:tabs>
          <w:tab w:val="left" w:pos="0"/>
        </w:tabs>
        <w:spacing w:line="276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E43BF2" w:rsidRPr="005A4558">
        <w:rPr>
          <w:rFonts w:ascii="Times New Roman" w:hAnsi="Times New Roman" w:cs="Times New Roman"/>
        </w:rPr>
        <w:t>находящийся под погрузкой автотранспорт должен быть заторможен;</w:t>
      </w:r>
    </w:p>
    <w:p w:rsidR="00E43BF2" w:rsidRPr="005A4558" w:rsidRDefault="00920BF7" w:rsidP="00920BF7">
      <w:pPr>
        <w:pStyle w:val="ac"/>
        <w:tabs>
          <w:tab w:val="left" w:pos="0"/>
        </w:tabs>
        <w:spacing w:line="276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E43BF2" w:rsidRPr="005A4558">
        <w:rPr>
          <w:rFonts w:ascii="Times New Roman" w:hAnsi="Times New Roman" w:cs="Times New Roman"/>
        </w:rPr>
        <w:t>погрузка в кузов автотранспорта должна производиться только сзади или сбоку, перенос ковша над кабиной автотранспорта запрещается;</w:t>
      </w:r>
    </w:p>
    <w:p w:rsidR="00E43BF2" w:rsidRPr="005A4558" w:rsidRDefault="00920BF7" w:rsidP="00920BF7">
      <w:pPr>
        <w:pStyle w:val="ac"/>
        <w:tabs>
          <w:tab w:val="left" w:pos="0"/>
        </w:tabs>
        <w:spacing w:line="276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E43BF2" w:rsidRPr="005A4558">
        <w:rPr>
          <w:rFonts w:ascii="Times New Roman" w:hAnsi="Times New Roman" w:cs="Times New Roman"/>
        </w:rPr>
        <w:t>высота падения груза должна быть минимально возможной и во всех случаях не превышать 3 м;</w:t>
      </w:r>
    </w:p>
    <w:p w:rsidR="00E43BF2" w:rsidRPr="005A4558" w:rsidRDefault="00920BF7" w:rsidP="00920BF7">
      <w:pPr>
        <w:pStyle w:val="ac"/>
        <w:tabs>
          <w:tab w:val="left" w:pos="0"/>
        </w:tabs>
        <w:spacing w:line="276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E43BF2" w:rsidRPr="005A4558">
        <w:rPr>
          <w:rFonts w:ascii="Times New Roman" w:hAnsi="Times New Roman" w:cs="Times New Roman"/>
        </w:rPr>
        <w:t>загруженный автотранспорт должен следовать к пункту работы только после разрешающего сигнала маш</w:t>
      </w:r>
      <w:r>
        <w:rPr>
          <w:rFonts w:ascii="Times New Roman" w:hAnsi="Times New Roman" w:cs="Times New Roman"/>
        </w:rPr>
        <w:t>иниста экскаватора (погрузчика).</w:t>
      </w:r>
    </w:p>
    <w:p w:rsidR="004F4F43" w:rsidRPr="005A4558" w:rsidRDefault="004F4F43" w:rsidP="00C9682A">
      <w:pPr>
        <w:pStyle w:val="ac"/>
        <w:numPr>
          <w:ilvl w:val="1"/>
          <w:numId w:val="5"/>
        </w:numPr>
        <w:tabs>
          <w:tab w:val="left" w:pos="0"/>
        </w:tabs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5A4558">
        <w:rPr>
          <w:rFonts w:ascii="Times New Roman" w:hAnsi="Times New Roman" w:cs="Times New Roman"/>
        </w:rPr>
        <w:lastRenderedPageBreak/>
        <w:t>Запрещается односторонняя или сверхгабаритная загрузка, а также превышающая установленную грузоподъемность автотранспорта.</w:t>
      </w:r>
    </w:p>
    <w:p w:rsidR="00E43BF2" w:rsidRDefault="004F4F43" w:rsidP="00C9682A">
      <w:pPr>
        <w:pStyle w:val="ac"/>
        <w:numPr>
          <w:ilvl w:val="1"/>
          <w:numId w:val="5"/>
        </w:numPr>
        <w:tabs>
          <w:tab w:val="left" w:pos="0"/>
        </w:tabs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5A4558">
        <w:rPr>
          <w:rFonts w:ascii="Times New Roman" w:hAnsi="Times New Roman" w:cs="Times New Roman"/>
        </w:rPr>
        <w:t>При погрузке песка экскаваторами (погрузчиками) кабина автосамосвала должна быть перекрыта защитным козырьком, обеспечивающим безопасность водителя. При отсутствии устройств защиты водитель автотранспорта обязан выйти на время загрузки из кабины и находиться за пределами максимального радиуса опасной зоны экскаватора (погрузчика).</w:t>
      </w:r>
    </w:p>
    <w:p w:rsidR="000D489D" w:rsidRPr="000D489D" w:rsidRDefault="000D489D" w:rsidP="00C9682A">
      <w:pPr>
        <w:pStyle w:val="ac"/>
        <w:numPr>
          <w:ilvl w:val="1"/>
          <w:numId w:val="5"/>
        </w:numPr>
        <w:tabs>
          <w:tab w:val="left" w:pos="0"/>
        </w:tabs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DB3F22">
        <w:rPr>
          <w:rFonts w:ascii="Times New Roman" w:hAnsi="Times New Roman" w:cs="Times New Roman"/>
          <w:shd w:val="clear" w:color="auto" w:fill="FFFFFF"/>
        </w:rPr>
        <w:t>Пробку радиатора на горячем двигателе транспортного средства необходимо открывать с использованием СИЗ рук или накрыв ее тряпкой (ветошью). Пробку следует открывать осторожно, не допуская интенсивного выхода пара в сторону открывающего.</w:t>
      </w:r>
    </w:p>
    <w:p w:rsidR="000D489D" w:rsidRPr="000D489D" w:rsidRDefault="000D489D" w:rsidP="00C9682A">
      <w:pPr>
        <w:pStyle w:val="ac"/>
        <w:numPr>
          <w:ilvl w:val="1"/>
          <w:numId w:val="5"/>
        </w:numPr>
        <w:tabs>
          <w:tab w:val="left" w:pos="0"/>
        </w:tabs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5126F1">
        <w:rPr>
          <w:rFonts w:ascii="Times New Roman" w:hAnsi="Times New Roman" w:cs="Times New Roman"/>
          <w:shd w:val="clear" w:color="auto" w:fill="FFFFFF"/>
        </w:rPr>
        <w:t>При постановке автомобиля на пост технического обслуживания или ремонт, затянуть рычаг стояночной тормозной системы и рычаг переключения передач (контроллер) поставить в нейтральное положение, под колеса подложить не менее двух противоположно направленных упоров.</w:t>
      </w:r>
    </w:p>
    <w:p w:rsidR="000D489D" w:rsidRPr="005A4558" w:rsidRDefault="000D489D" w:rsidP="00C9682A">
      <w:pPr>
        <w:pStyle w:val="ac"/>
        <w:numPr>
          <w:ilvl w:val="1"/>
          <w:numId w:val="5"/>
        </w:numPr>
        <w:tabs>
          <w:tab w:val="left" w:pos="0"/>
        </w:tabs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5126F1">
        <w:rPr>
          <w:rFonts w:ascii="Times New Roman" w:hAnsi="Times New Roman" w:cs="Times New Roman"/>
          <w:shd w:val="clear" w:color="auto" w:fill="FFFFFF"/>
        </w:rPr>
        <w:t>Колеса, шины должны быть установлены на автомобиль согласно их направлению вращения.</w:t>
      </w:r>
      <w:r>
        <w:rPr>
          <w:rFonts w:ascii="Times New Roman" w:hAnsi="Times New Roman" w:cs="Times New Roman"/>
          <w:shd w:val="clear" w:color="auto" w:fill="FFFFFF"/>
        </w:rPr>
        <w:t xml:space="preserve"> Запрещается устанавливать разные шины на одну ось.</w:t>
      </w:r>
    </w:p>
    <w:p w:rsidR="00E43BF2" w:rsidRDefault="004F4F43" w:rsidP="00C9682A">
      <w:pPr>
        <w:pStyle w:val="ac"/>
        <w:numPr>
          <w:ilvl w:val="1"/>
          <w:numId w:val="5"/>
        </w:numPr>
        <w:tabs>
          <w:tab w:val="left" w:pos="0"/>
        </w:tabs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5A4558">
        <w:rPr>
          <w:rFonts w:ascii="Times New Roman" w:hAnsi="Times New Roman" w:cs="Times New Roman"/>
        </w:rPr>
        <w:t>Включение шнекового разбрасывателя должно производится на скорости не более 30 км в час.</w:t>
      </w:r>
    </w:p>
    <w:p w:rsidR="007A0502" w:rsidRDefault="007A0502" w:rsidP="00C9682A">
      <w:pPr>
        <w:pStyle w:val="ac"/>
        <w:numPr>
          <w:ilvl w:val="1"/>
          <w:numId w:val="5"/>
        </w:numPr>
        <w:tabs>
          <w:tab w:val="left" w:pos="0"/>
        </w:tabs>
        <w:spacing w:line="276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 нахождении людей в зоне разбрасывания пес</w:t>
      </w:r>
      <w:r w:rsidR="006B4D86">
        <w:rPr>
          <w:rFonts w:ascii="Times New Roman" w:hAnsi="Times New Roman" w:cs="Times New Roman"/>
        </w:rPr>
        <w:t xml:space="preserve">ка, водитель должен выключить </w:t>
      </w:r>
      <w:proofErr w:type="spellStart"/>
      <w:r w:rsidR="006B4D86">
        <w:rPr>
          <w:rFonts w:ascii="Times New Roman" w:hAnsi="Times New Roman" w:cs="Times New Roman"/>
        </w:rPr>
        <w:t>пескоразбрасывающее</w:t>
      </w:r>
      <w:proofErr w:type="spellEnd"/>
      <w:r w:rsidR="006B4D86">
        <w:rPr>
          <w:rFonts w:ascii="Times New Roman" w:hAnsi="Times New Roman" w:cs="Times New Roman"/>
        </w:rPr>
        <w:t xml:space="preserve"> устройство.</w:t>
      </w:r>
    </w:p>
    <w:p w:rsidR="00062CF5" w:rsidRPr="005A4558" w:rsidRDefault="00062CF5" w:rsidP="00C9682A">
      <w:pPr>
        <w:pStyle w:val="ac"/>
        <w:numPr>
          <w:ilvl w:val="1"/>
          <w:numId w:val="5"/>
        </w:numPr>
        <w:tabs>
          <w:tab w:val="left" w:pos="0"/>
        </w:tabs>
        <w:spacing w:line="276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Работы по очистке бункера от остатков или примерзшего песка должна осуществляться с применением страховочной привязи, защитной каски и очков. </w:t>
      </w:r>
    </w:p>
    <w:p w:rsidR="00D44D17" w:rsidRPr="005A4558" w:rsidRDefault="000B246B" w:rsidP="00C9682A">
      <w:pPr>
        <w:pStyle w:val="ac"/>
        <w:numPr>
          <w:ilvl w:val="1"/>
          <w:numId w:val="5"/>
        </w:numPr>
        <w:tabs>
          <w:tab w:val="left" w:pos="0"/>
        </w:tabs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5A4558">
        <w:rPr>
          <w:rFonts w:ascii="Times New Roman" w:hAnsi="Times New Roman" w:cs="Times New Roman"/>
        </w:rPr>
        <w:t>Водителю не разрешается:</w:t>
      </w:r>
    </w:p>
    <w:p w:rsidR="00EB31A2" w:rsidRPr="005A4558" w:rsidRDefault="00920BF7" w:rsidP="00920BF7">
      <w:pPr>
        <w:pStyle w:val="1"/>
        <w:shd w:val="clear" w:color="auto" w:fill="auto"/>
        <w:tabs>
          <w:tab w:val="left" w:pos="0"/>
        </w:tabs>
        <w:spacing w:before="0" w:line="276" w:lineRule="auto"/>
        <w:ind w:firstLine="567"/>
      </w:pPr>
      <w:r>
        <w:t xml:space="preserve">- </w:t>
      </w:r>
      <w:r w:rsidR="00EB31A2" w:rsidRPr="005A4558">
        <w:t>самопроизвольно отклоняться от маршрута;</w:t>
      </w:r>
    </w:p>
    <w:p w:rsidR="00D44D17" w:rsidRPr="005A4558" w:rsidRDefault="00920BF7" w:rsidP="00920BF7">
      <w:pPr>
        <w:pStyle w:val="1"/>
        <w:shd w:val="clear" w:color="auto" w:fill="auto"/>
        <w:tabs>
          <w:tab w:val="left" w:pos="0"/>
        </w:tabs>
        <w:spacing w:before="0" w:line="276" w:lineRule="auto"/>
        <w:ind w:firstLine="567"/>
      </w:pPr>
      <w:r>
        <w:t xml:space="preserve">- </w:t>
      </w:r>
      <w:r w:rsidR="000D489D">
        <w:t>находиться</w:t>
      </w:r>
      <w:r w:rsidR="000B246B" w:rsidRPr="005A4558">
        <w:t xml:space="preserve"> в состоянии алкогольного опьянения или под воздействием наркотических средств;</w:t>
      </w:r>
    </w:p>
    <w:p w:rsidR="00391203" w:rsidRPr="005A4558" w:rsidRDefault="00920BF7" w:rsidP="00920BF7">
      <w:pPr>
        <w:pStyle w:val="1"/>
        <w:shd w:val="clear" w:color="auto" w:fill="auto"/>
        <w:tabs>
          <w:tab w:val="left" w:pos="0"/>
        </w:tabs>
        <w:spacing w:before="0" w:line="276" w:lineRule="auto"/>
        <w:ind w:right="32" w:firstLine="567"/>
      </w:pPr>
      <w:r>
        <w:t xml:space="preserve">- </w:t>
      </w:r>
      <w:r w:rsidR="00391203" w:rsidRPr="005A4558">
        <w:t>допускать скопления на двигателе и его картере грязи, смешанной с топливом и маслом;</w:t>
      </w:r>
    </w:p>
    <w:p w:rsidR="00391203" w:rsidRPr="005A4558" w:rsidRDefault="00920BF7" w:rsidP="00920BF7">
      <w:pPr>
        <w:pStyle w:val="1"/>
        <w:shd w:val="clear" w:color="auto" w:fill="auto"/>
        <w:tabs>
          <w:tab w:val="left" w:pos="0"/>
        </w:tabs>
        <w:spacing w:before="0" w:line="276" w:lineRule="auto"/>
        <w:ind w:right="32" w:firstLine="567"/>
      </w:pPr>
      <w:r>
        <w:t xml:space="preserve">- </w:t>
      </w:r>
      <w:r w:rsidR="00391203" w:rsidRPr="005A4558">
        <w:t>оставлять в кабине и на двигателе загрязненные маслом и топливом места, а также обтирочные материалы;</w:t>
      </w:r>
    </w:p>
    <w:p w:rsidR="00D44D17" w:rsidRPr="005A4558" w:rsidRDefault="00920BF7" w:rsidP="00920BF7">
      <w:pPr>
        <w:pStyle w:val="1"/>
        <w:shd w:val="clear" w:color="auto" w:fill="auto"/>
        <w:tabs>
          <w:tab w:val="left" w:pos="0"/>
        </w:tabs>
        <w:spacing w:before="0" w:line="276" w:lineRule="auto"/>
        <w:ind w:firstLine="567"/>
      </w:pPr>
      <w:r>
        <w:t xml:space="preserve">- </w:t>
      </w:r>
      <w:r w:rsidR="000B246B" w:rsidRPr="005A4558">
        <w:t xml:space="preserve">выезжать в рейс в болезненном состоянии или </w:t>
      </w:r>
      <w:r w:rsidR="00EE50A2" w:rsidRPr="005A4558">
        <w:t>при такой степени утомления,</w:t>
      </w:r>
      <w:r w:rsidR="000B246B" w:rsidRPr="005A4558">
        <w:t xml:space="preserve"> которая может повлиять на безопасность движения;</w:t>
      </w:r>
    </w:p>
    <w:p w:rsidR="00D44D17" w:rsidRPr="005A4558" w:rsidRDefault="00920BF7" w:rsidP="00920BF7">
      <w:pPr>
        <w:pStyle w:val="1"/>
        <w:shd w:val="clear" w:color="auto" w:fill="auto"/>
        <w:tabs>
          <w:tab w:val="left" w:pos="0"/>
        </w:tabs>
        <w:spacing w:before="0" w:line="276" w:lineRule="auto"/>
        <w:ind w:firstLine="567"/>
      </w:pPr>
      <w:r>
        <w:t xml:space="preserve">- </w:t>
      </w:r>
      <w:r w:rsidR="000B246B" w:rsidRPr="005A4558">
        <w:t xml:space="preserve">передавать управление </w:t>
      </w:r>
      <w:r w:rsidR="007703BC" w:rsidRPr="005A4558">
        <w:t>автотранспортом</w:t>
      </w:r>
      <w:r w:rsidR="000B246B" w:rsidRPr="005A4558">
        <w:t xml:space="preserve"> посторонним лицам;</w:t>
      </w:r>
    </w:p>
    <w:p w:rsidR="00D44D17" w:rsidRPr="005A4558" w:rsidRDefault="00920BF7" w:rsidP="00920BF7">
      <w:pPr>
        <w:pStyle w:val="1"/>
        <w:shd w:val="clear" w:color="auto" w:fill="auto"/>
        <w:tabs>
          <w:tab w:val="left" w:pos="0"/>
        </w:tabs>
        <w:spacing w:before="0" w:line="276" w:lineRule="auto"/>
        <w:ind w:firstLine="567"/>
      </w:pPr>
      <w:r>
        <w:t xml:space="preserve">- </w:t>
      </w:r>
      <w:r w:rsidR="000B246B" w:rsidRPr="005A4558">
        <w:t xml:space="preserve">производить техническое </w:t>
      </w:r>
      <w:r w:rsidR="007703BC" w:rsidRPr="005A4558">
        <w:t>обслуживание и ремонт</w:t>
      </w:r>
      <w:r w:rsidR="004B54AE" w:rsidRPr="005A4558">
        <w:t xml:space="preserve"> </w:t>
      </w:r>
      <w:r w:rsidR="007703BC" w:rsidRPr="005A4558">
        <w:t>автотранспорта</w:t>
      </w:r>
      <w:r w:rsidR="000B246B" w:rsidRPr="005A4558">
        <w:t xml:space="preserve"> во время погрузки и разгрузки;</w:t>
      </w:r>
    </w:p>
    <w:p w:rsidR="00D44D17" w:rsidRPr="005A4558" w:rsidRDefault="00920BF7" w:rsidP="00920BF7">
      <w:pPr>
        <w:pStyle w:val="1"/>
        <w:shd w:val="clear" w:color="auto" w:fill="auto"/>
        <w:tabs>
          <w:tab w:val="left" w:pos="0"/>
        </w:tabs>
        <w:spacing w:before="0" w:line="276" w:lineRule="auto"/>
        <w:ind w:firstLine="567"/>
      </w:pPr>
      <w:r>
        <w:t xml:space="preserve">- </w:t>
      </w:r>
      <w:r w:rsidR="000B246B" w:rsidRPr="005A4558">
        <w:t>пер</w:t>
      </w:r>
      <w:r w:rsidR="007703BC" w:rsidRPr="005A4558">
        <w:t>евозить пассажиров на автотранспорте</w:t>
      </w:r>
      <w:r w:rsidR="000B246B" w:rsidRPr="005A4558">
        <w:t>, не оборудованном для перевозки людей, а также проезд в кабине людей свыше установленной нормы дл</w:t>
      </w:r>
      <w:r w:rsidR="007703BC" w:rsidRPr="005A4558">
        <w:t>я данного типа автотранспорта</w:t>
      </w:r>
      <w:r w:rsidR="000B246B" w:rsidRPr="005A4558">
        <w:t>;</w:t>
      </w:r>
    </w:p>
    <w:p w:rsidR="00D44D17" w:rsidRPr="005A4558" w:rsidRDefault="00920BF7" w:rsidP="00920BF7">
      <w:pPr>
        <w:pStyle w:val="1"/>
        <w:shd w:val="clear" w:color="auto" w:fill="auto"/>
        <w:tabs>
          <w:tab w:val="left" w:pos="0"/>
        </w:tabs>
        <w:spacing w:before="0" w:line="276" w:lineRule="auto"/>
        <w:ind w:firstLine="567"/>
      </w:pPr>
      <w:r>
        <w:t xml:space="preserve">- </w:t>
      </w:r>
      <w:r w:rsidR="001742AC" w:rsidRPr="005A4558">
        <w:t>выполнять буксировку</w:t>
      </w:r>
      <w:r w:rsidR="004B54AE" w:rsidRPr="005A4558">
        <w:t xml:space="preserve"> </w:t>
      </w:r>
      <w:r w:rsidR="007703BC" w:rsidRPr="005A4558">
        <w:t>автотранспорта</w:t>
      </w:r>
      <w:r w:rsidR="000B246B" w:rsidRPr="005A4558">
        <w:t xml:space="preserve"> с целью пуска двигателя;</w:t>
      </w:r>
    </w:p>
    <w:p w:rsidR="00D44D17" w:rsidRPr="005A4558" w:rsidRDefault="00920BF7" w:rsidP="00920BF7">
      <w:pPr>
        <w:pStyle w:val="1"/>
        <w:shd w:val="clear" w:color="auto" w:fill="auto"/>
        <w:tabs>
          <w:tab w:val="left" w:pos="0"/>
        </w:tabs>
        <w:spacing w:before="0" w:line="276" w:lineRule="auto"/>
        <w:ind w:firstLine="567"/>
      </w:pPr>
      <w:r>
        <w:t xml:space="preserve">- </w:t>
      </w:r>
      <w:r w:rsidR="000B246B" w:rsidRPr="005A4558">
        <w:t>подогрев</w:t>
      </w:r>
      <w:r w:rsidR="007703BC" w:rsidRPr="005A4558">
        <w:t>ать двигатель открытым пламенем;</w:t>
      </w:r>
    </w:p>
    <w:p w:rsidR="00D44D17" w:rsidRDefault="00920BF7" w:rsidP="00920BF7">
      <w:pPr>
        <w:pStyle w:val="1"/>
        <w:shd w:val="clear" w:color="auto" w:fill="auto"/>
        <w:tabs>
          <w:tab w:val="left" w:pos="0"/>
        </w:tabs>
        <w:spacing w:before="0" w:line="276" w:lineRule="auto"/>
        <w:ind w:firstLine="567"/>
      </w:pPr>
      <w:r>
        <w:t xml:space="preserve">- </w:t>
      </w:r>
      <w:r w:rsidR="000B246B" w:rsidRPr="005A4558">
        <w:t xml:space="preserve">протирать двигатель </w:t>
      </w:r>
      <w:proofErr w:type="gramStart"/>
      <w:r w:rsidR="000B246B" w:rsidRPr="005A4558">
        <w:t>ветошью</w:t>
      </w:r>
      <w:proofErr w:type="gramEnd"/>
      <w:r w:rsidR="000B246B" w:rsidRPr="005A4558">
        <w:t xml:space="preserve"> смоченной бензином и курить в непосредственной близости от системы пита</w:t>
      </w:r>
      <w:r w:rsidR="007A0502">
        <w:t>ния двигателя и топливных баков;</w:t>
      </w:r>
    </w:p>
    <w:p w:rsidR="007A0502" w:rsidRDefault="007A0502" w:rsidP="00920BF7">
      <w:pPr>
        <w:pStyle w:val="1"/>
        <w:shd w:val="clear" w:color="auto" w:fill="auto"/>
        <w:tabs>
          <w:tab w:val="left" w:pos="0"/>
        </w:tabs>
        <w:spacing w:before="0" w:line="276" w:lineRule="auto"/>
        <w:ind w:firstLine="567"/>
      </w:pPr>
      <w:r>
        <w:rPr>
          <w:bCs/>
        </w:rPr>
        <w:t xml:space="preserve">- </w:t>
      </w:r>
      <w:r w:rsidRPr="00BD4D8E">
        <w:rPr>
          <w:bCs/>
        </w:rPr>
        <w:t>устанавливать домкрат на случайные предметы: камни, кирпичи. Под домкрат необходимо подкладывать деревянную выкладку (шпалу, брусок, доску толщиной 40-50 мм) площадью больше площади основания корпуса домкрата;</w:t>
      </w:r>
    </w:p>
    <w:p w:rsidR="007A0502" w:rsidRDefault="007A0502" w:rsidP="00920BF7">
      <w:pPr>
        <w:pStyle w:val="1"/>
        <w:shd w:val="clear" w:color="auto" w:fill="auto"/>
        <w:tabs>
          <w:tab w:val="left" w:pos="0"/>
        </w:tabs>
        <w:spacing w:before="0" w:line="276" w:lineRule="auto"/>
        <w:ind w:firstLine="567"/>
      </w:pPr>
      <w:r>
        <w:rPr>
          <w:bCs/>
        </w:rPr>
        <w:t xml:space="preserve">- </w:t>
      </w:r>
      <w:r w:rsidRPr="00BD4D8E">
        <w:rPr>
          <w:bCs/>
        </w:rPr>
        <w:t>выполнять какие – либо работы, находясь под транспортным средством, вывешенным только на домкрате, без установки козелка (подставки);</w:t>
      </w:r>
    </w:p>
    <w:p w:rsidR="000D489D" w:rsidRDefault="000D489D" w:rsidP="00920BF7">
      <w:pPr>
        <w:pStyle w:val="1"/>
        <w:shd w:val="clear" w:color="auto" w:fill="auto"/>
        <w:tabs>
          <w:tab w:val="left" w:pos="0"/>
        </w:tabs>
        <w:spacing w:before="0" w:line="276" w:lineRule="auto"/>
        <w:ind w:firstLine="567"/>
      </w:pPr>
      <w:r>
        <w:t xml:space="preserve">- </w:t>
      </w:r>
      <w:r w:rsidRPr="009D52C2">
        <w:t>пользоваться во время движения телефоном, не оборудованным техническим устройством, позволяющим вести переговоры без использования рук</w:t>
      </w:r>
      <w:r w:rsidR="00062CF5">
        <w:t>.</w:t>
      </w:r>
    </w:p>
    <w:p w:rsidR="00EE50A2" w:rsidRPr="005A4558" w:rsidRDefault="00EE50A2" w:rsidP="00C9682A">
      <w:pPr>
        <w:pStyle w:val="1"/>
        <w:shd w:val="clear" w:color="auto" w:fill="auto"/>
        <w:spacing w:before="0" w:line="276" w:lineRule="auto"/>
        <w:ind w:firstLine="567"/>
      </w:pPr>
    </w:p>
    <w:p w:rsidR="00D44D17" w:rsidRPr="005A4558" w:rsidRDefault="00391203" w:rsidP="007A0502">
      <w:pPr>
        <w:pStyle w:val="20"/>
        <w:numPr>
          <w:ilvl w:val="0"/>
          <w:numId w:val="5"/>
        </w:numPr>
        <w:shd w:val="clear" w:color="auto" w:fill="auto"/>
        <w:tabs>
          <w:tab w:val="left" w:pos="993"/>
        </w:tabs>
        <w:spacing w:after="0" w:line="276" w:lineRule="auto"/>
        <w:ind w:firstLine="567"/>
      </w:pPr>
      <w:r w:rsidRPr="005A4558">
        <w:t>ТРЕБОВАНИЯ БЕЗОПАСНОСТИ В АВАРИЙНЫХ СИТУАЦИЯХ</w:t>
      </w:r>
    </w:p>
    <w:p w:rsidR="00EE50A2" w:rsidRPr="005A4558" w:rsidRDefault="00EE50A2" w:rsidP="00C9682A">
      <w:pPr>
        <w:pStyle w:val="20"/>
        <w:shd w:val="clear" w:color="auto" w:fill="auto"/>
        <w:tabs>
          <w:tab w:val="left" w:pos="1838"/>
        </w:tabs>
        <w:spacing w:after="0" w:line="276" w:lineRule="auto"/>
        <w:ind w:firstLine="567"/>
        <w:jc w:val="both"/>
      </w:pPr>
    </w:p>
    <w:p w:rsidR="00D051B7" w:rsidRPr="005A4558" w:rsidRDefault="00D051B7" w:rsidP="00A91711">
      <w:pPr>
        <w:pStyle w:val="1"/>
        <w:numPr>
          <w:ilvl w:val="1"/>
          <w:numId w:val="5"/>
        </w:numPr>
        <w:shd w:val="clear" w:color="auto" w:fill="auto"/>
        <w:tabs>
          <w:tab w:val="left" w:pos="0"/>
        </w:tabs>
        <w:spacing w:before="0" w:line="276" w:lineRule="auto"/>
        <w:ind w:right="32" w:firstLine="567"/>
      </w:pPr>
      <w:r w:rsidRPr="005A4558">
        <w:t>При возникновении пожара автотранспорт должен быть немедленно остановлен, двигатель отключен, подача топлива из баков перекрыта.</w:t>
      </w:r>
      <w:r w:rsidR="00062CF5" w:rsidRPr="00062CF5">
        <w:rPr>
          <w:color w:val="auto"/>
        </w:rPr>
        <w:t xml:space="preserve"> </w:t>
      </w:r>
      <w:r w:rsidR="00062CF5" w:rsidRPr="00C33105">
        <w:rPr>
          <w:color w:val="auto"/>
        </w:rPr>
        <w:t xml:space="preserve">Немедленно </w:t>
      </w:r>
      <w:r w:rsidR="00062CF5">
        <w:rPr>
          <w:color w:val="auto"/>
        </w:rPr>
        <w:t>сообщить диспетчеру или</w:t>
      </w:r>
      <w:r w:rsidR="00062CF5" w:rsidRPr="00C33105">
        <w:rPr>
          <w:color w:val="auto"/>
        </w:rPr>
        <w:t xml:space="preserve"> своему н</w:t>
      </w:r>
      <w:r w:rsidR="00062CF5">
        <w:rPr>
          <w:color w:val="auto"/>
        </w:rPr>
        <w:t xml:space="preserve">епосредственному руководителю, </w:t>
      </w:r>
      <w:r w:rsidR="00062CF5" w:rsidRPr="00C33105">
        <w:rPr>
          <w:color w:val="auto"/>
        </w:rPr>
        <w:t>приступить к тушению пожара всеми имею</w:t>
      </w:r>
      <w:r w:rsidR="00062CF5">
        <w:rPr>
          <w:color w:val="auto"/>
        </w:rPr>
        <w:t xml:space="preserve">щимися средствами пожаротушения, </w:t>
      </w:r>
      <w:r w:rsidR="00062CF5" w:rsidRPr="00C33105">
        <w:t xml:space="preserve">если это не </w:t>
      </w:r>
      <w:r w:rsidR="00062CF5">
        <w:t>создает опасности для водителя</w:t>
      </w:r>
      <w:r w:rsidR="00062CF5" w:rsidRPr="00C33105">
        <w:t>.</w:t>
      </w:r>
      <w:r w:rsidR="00062CF5">
        <w:t xml:space="preserve"> </w:t>
      </w:r>
    </w:p>
    <w:p w:rsidR="00D051B7" w:rsidRDefault="00D051B7" w:rsidP="00C9682A">
      <w:pPr>
        <w:pStyle w:val="1"/>
        <w:numPr>
          <w:ilvl w:val="1"/>
          <w:numId w:val="5"/>
        </w:numPr>
        <w:shd w:val="clear" w:color="auto" w:fill="auto"/>
        <w:tabs>
          <w:tab w:val="left" w:pos="0"/>
        </w:tabs>
        <w:spacing w:before="0" w:line="276" w:lineRule="auto"/>
        <w:ind w:right="32" w:firstLine="567"/>
      </w:pPr>
      <w:r w:rsidRPr="005A4558">
        <w:t xml:space="preserve">Каждый работающий на предприятии, заметив опасность, угрожающую людям, предприятию, машинам и оборудованию, обязан наряду с принятием мер по ее устранению, сообщить об этом </w:t>
      </w:r>
      <w:r w:rsidR="00062CF5">
        <w:t>руководителю работ</w:t>
      </w:r>
      <w:r w:rsidRPr="005A4558">
        <w:t>, а также предупредить людей, которым угрожает опасность.</w:t>
      </w:r>
    </w:p>
    <w:p w:rsidR="00062CF5" w:rsidRDefault="00062CF5" w:rsidP="00C9682A">
      <w:pPr>
        <w:pStyle w:val="1"/>
        <w:numPr>
          <w:ilvl w:val="1"/>
          <w:numId w:val="5"/>
        </w:numPr>
        <w:shd w:val="clear" w:color="auto" w:fill="auto"/>
        <w:tabs>
          <w:tab w:val="left" w:pos="0"/>
        </w:tabs>
        <w:spacing w:before="0" w:line="276" w:lineRule="auto"/>
        <w:ind w:right="32" w:firstLine="567"/>
      </w:pPr>
      <w:r w:rsidRPr="00CE185C">
        <w:t>При несчастном случае оказать пострадавшему первую (доврачебную) помощь, немедленно сообщить о случившемся непосредственному руководителю, принять меры по сохранению обстановки происшествия (состояние оборудования), если это не создает опасности для окружающих.</w:t>
      </w:r>
    </w:p>
    <w:p w:rsidR="00062CF5" w:rsidRDefault="00062CF5" w:rsidP="00C9682A">
      <w:pPr>
        <w:pStyle w:val="1"/>
        <w:numPr>
          <w:ilvl w:val="1"/>
          <w:numId w:val="5"/>
        </w:numPr>
        <w:shd w:val="clear" w:color="auto" w:fill="auto"/>
        <w:tabs>
          <w:tab w:val="left" w:pos="0"/>
        </w:tabs>
        <w:spacing w:before="0" w:line="276" w:lineRule="auto"/>
        <w:ind w:right="32" w:firstLine="567"/>
      </w:pPr>
      <w:r w:rsidRPr="00C33105">
        <w:t xml:space="preserve">При дорожно-транспортных происшествиях водитель должен немедленно сообщить </w:t>
      </w:r>
      <w:r w:rsidRPr="00C33105">
        <w:rPr>
          <w:color w:val="auto"/>
        </w:rPr>
        <w:t>своему н</w:t>
      </w:r>
      <w:r>
        <w:rPr>
          <w:color w:val="auto"/>
        </w:rPr>
        <w:t>епосредственному руководителю</w:t>
      </w:r>
      <w:r w:rsidRPr="00C33105">
        <w:t>, сохранить обстановку ДТП, происшествия (аварии), если это не создает опасности для окружающих.</w:t>
      </w:r>
    </w:p>
    <w:p w:rsidR="00062CF5" w:rsidRPr="005A4558" w:rsidRDefault="00062CF5" w:rsidP="00C9682A">
      <w:pPr>
        <w:pStyle w:val="1"/>
        <w:numPr>
          <w:ilvl w:val="1"/>
          <w:numId w:val="5"/>
        </w:numPr>
        <w:shd w:val="clear" w:color="auto" w:fill="auto"/>
        <w:tabs>
          <w:tab w:val="left" w:pos="0"/>
        </w:tabs>
        <w:spacing w:before="0" w:line="276" w:lineRule="auto"/>
        <w:ind w:right="32" w:firstLine="567"/>
      </w:pPr>
      <w:r w:rsidRPr="00C33105">
        <w:rPr>
          <w:color w:val="auto"/>
        </w:rPr>
        <w:t>При обнаруже</w:t>
      </w:r>
      <w:r>
        <w:rPr>
          <w:color w:val="auto"/>
        </w:rPr>
        <w:t>нии неисправностей автотранспорта</w:t>
      </w:r>
      <w:r w:rsidRPr="00C33105">
        <w:rPr>
          <w:color w:val="auto"/>
        </w:rPr>
        <w:t>, оборудования, приспособлений, инструментов и других недостатках или опасностях, угрожающих жизни и здоровью людей или ухудшении своего состояния здоровья немедле</w:t>
      </w:r>
      <w:r>
        <w:rPr>
          <w:color w:val="auto"/>
        </w:rPr>
        <w:t>нно сообщить непосредственному руководителю</w:t>
      </w:r>
      <w:r w:rsidRPr="00C33105">
        <w:rPr>
          <w:color w:val="auto"/>
        </w:rPr>
        <w:t>, принять меры по недопущению третьих лиц в зону риска. Приступить к работе можно только с разрешения руководителя после устранения всех недостатков.</w:t>
      </w:r>
    </w:p>
    <w:p w:rsidR="004B54AE" w:rsidRPr="005A4558" w:rsidRDefault="00D051B7" w:rsidP="00C9682A">
      <w:pPr>
        <w:pStyle w:val="1"/>
        <w:numPr>
          <w:ilvl w:val="1"/>
          <w:numId w:val="5"/>
        </w:numPr>
        <w:shd w:val="clear" w:color="auto" w:fill="auto"/>
        <w:tabs>
          <w:tab w:val="left" w:pos="0"/>
        </w:tabs>
        <w:spacing w:before="0" w:line="276" w:lineRule="auto"/>
        <w:ind w:right="32" w:firstLine="567"/>
      </w:pPr>
      <w:r w:rsidRPr="005A4558">
        <w:t>При возникновении аварии или ситуации, которая может привести к аварии водитель должен пре</w:t>
      </w:r>
      <w:r w:rsidR="008D2244" w:rsidRPr="005A4558">
        <w:t>кратить движение автотранспорта</w:t>
      </w:r>
      <w:r w:rsidRPr="005A4558">
        <w:t>, выключить все работающие агрегаты, принять меры по устранению причин, а также сообщить об этом лицу технического надзора.</w:t>
      </w:r>
    </w:p>
    <w:p w:rsidR="00E43BF2" w:rsidRPr="005A4558" w:rsidRDefault="00E43BF2" w:rsidP="00C9682A">
      <w:pPr>
        <w:pStyle w:val="1"/>
        <w:shd w:val="clear" w:color="auto" w:fill="auto"/>
        <w:tabs>
          <w:tab w:val="left" w:pos="0"/>
        </w:tabs>
        <w:spacing w:before="0" w:line="276" w:lineRule="auto"/>
        <w:ind w:right="32" w:firstLine="567"/>
      </w:pPr>
    </w:p>
    <w:p w:rsidR="00D44D17" w:rsidRPr="005A4558" w:rsidRDefault="00391203" w:rsidP="00D6375C">
      <w:pPr>
        <w:pStyle w:val="20"/>
        <w:numPr>
          <w:ilvl w:val="0"/>
          <w:numId w:val="7"/>
        </w:numPr>
        <w:shd w:val="clear" w:color="auto" w:fill="auto"/>
        <w:tabs>
          <w:tab w:val="left" w:pos="1134"/>
        </w:tabs>
        <w:spacing w:after="0" w:line="276" w:lineRule="auto"/>
        <w:ind w:firstLine="567"/>
      </w:pPr>
      <w:r w:rsidRPr="005A4558">
        <w:t>ТРЕБОВАНИЯ БЕЗОПАСНОСТИ ПО ОКОНЧАНИИ РАБОТЫ</w:t>
      </w:r>
    </w:p>
    <w:p w:rsidR="00EE50A2" w:rsidRPr="005A4558" w:rsidRDefault="00EE50A2" w:rsidP="00C9682A">
      <w:pPr>
        <w:pStyle w:val="20"/>
        <w:shd w:val="clear" w:color="auto" w:fill="auto"/>
        <w:tabs>
          <w:tab w:val="left" w:pos="2410"/>
        </w:tabs>
        <w:spacing w:after="0" w:line="276" w:lineRule="auto"/>
        <w:ind w:firstLine="567"/>
        <w:jc w:val="left"/>
      </w:pPr>
    </w:p>
    <w:p w:rsidR="00D051B7" w:rsidRPr="005A4558" w:rsidRDefault="00D051B7" w:rsidP="00C9682A">
      <w:pPr>
        <w:pStyle w:val="20"/>
        <w:numPr>
          <w:ilvl w:val="1"/>
          <w:numId w:val="7"/>
        </w:numPr>
        <w:shd w:val="clear" w:color="auto" w:fill="auto"/>
        <w:tabs>
          <w:tab w:val="left" w:pos="0"/>
        </w:tabs>
        <w:spacing w:after="0" w:line="276" w:lineRule="auto"/>
        <w:ind w:firstLine="567"/>
        <w:jc w:val="both"/>
        <w:rPr>
          <w:b w:val="0"/>
          <w:bCs w:val="0"/>
        </w:rPr>
      </w:pPr>
      <w:r w:rsidRPr="005A4558">
        <w:rPr>
          <w:b w:val="0"/>
          <w:bCs w:val="0"/>
        </w:rPr>
        <w:t>Поставить автотранспорт на место, отведенное для стоянки, выключить двигатель и включить тормоз, поставить противооткатный упор.</w:t>
      </w:r>
    </w:p>
    <w:p w:rsidR="00D051B7" w:rsidRPr="005A4558" w:rsidRDefault="00062CF5" w:rsidP="00C9682A">
      <w:pPr>
        <w:pStyle w:val="21"/>
        <w:numPr>
          <w:ilvl w:val="1"/>
          <w:numId w:val="7"/>
        </w:numPr>
        <w:shd w:val="clear" w:color="auto" w:fill="auto"/>
        <w:tabs>
          <w:tab w:val="left" w:pos="0"/>
        </w:tabs>
        <w:spacing w:before="0" w:line="276" w:lineRule="auto"/>
        <w:ind w:right="20" w:firstLine="567"/>
      </w:pPr>
      <w:r>
        <w:t>Очистить автотранспорт от грязи, пыли, наледи, снега.</w:t>
      </w:r>
    </w:p>
    <w:p w:rsidR="00D051B7" w:rsidRPr="005A4558" w:rsidRDefault="00D051B7" w:rsidP="00C9682A">
      <w:pPr>
        <w:pStyle w:val="ac"/>
        <w:numPr>
          <w:ilvl w:val="1"/>
          <w:numId w:val="7"/>
        </w:numPr>
        <w:tabs>
          <w:tab w:val="left" w:pos="0"/>
        </w:tabs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5A4558">
        <w:rPr>
          <w:rFonts w:ascii="Times New Roman" w:hAnsi="Times New Roman" w:cs="Times New Roman"/>
        </w:rPr>
        <w:t>По возвращении в гараж водитель обязан поставить автотранспорт на свое стояночное место, выключить все работающие агрегаты, проверить исправность механизмов, привести в порядок кабину и инструмент, пройти послерейсовый контроль у механика участка, которому необходимо сообщить обо всех выявленных поломках во время работы на линии.</w:t>
      </w:r>
    </w:p>
    <w:p w:rsidR="00D051B7" w:rsidRPr="001A191B" w:rsidRDefault="00D051B7" w:rsidP="001A191B">
      <w:pPr>
        <w:pStyle w:val="ac"/>
        <w:numPr>
          <w:ilvl w:val="1"/>
          <w:numId w:val="7"/>
        </w:numPr>
        <w:tabs>
          <w:tab w:val="left" w:pos="0"/>
        </w:tabs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5A4558">
        <w:rPr>
          <w:rFonts w:ascii="Times New Roman" w:hAnsi="Times New Roman" w:cs="Times New Roman"/>
        </w:rPr>
        <w:t>Результаты осмотра и перечень работ, выполненных на автотранспорте в течение смены, заносятся в «Бортовой журнал», правильность ведения которого должна регулярно проверяться лицами технического надзора.</w:t>
      </w:r>
    </w:p>
    <w:p w:rsidR="00D44D17" w:rsidRPr="0024450A" w:rsidRDefault="004E6157" w:rsidP="0024450A">
      <w:pPr>
        <w:pStyle w:val="ad"/>
        <w:numPr>
          <w:ilvl w:val="1"/>
          <w:numId w:val="7"/>
        </w:numPr>
        <w:tabs>
          <w:tab w:val="left" w:pos="0"/>
        </w:tabs>
        <w:spacing w:line="276" w:lineRule="auto"/>
        <w:ind w:left="0" w:firstLine="567"/>
        <w:rPr>
          <w:rFonts w:ascii="Times New Roman" w:hAnsi="Times New Roman" w:cs="Times New Roman"/>
        </w:rPr>
      </w:pPr>
      <w:r w:rsidRPr="005A4558">
        <w:rPr>
          <w:rFonts w:ascii="Times New Roman" w:hAnsi="Times New Roman" w:cs="Times New Roman"/>
        </w:rPr>
        <w:t>Пройти послерейсовый (</w:t>
      </w:r>
      <w:proofErr w:type="spellStart"/>
      <w:r w:rsidRPr="005A4558">
        <w:rPr>
          <w:rFonts w:ascii="Times New Roman" w:hAnsi="Times New Roman" w:cs="Times New Roman"/>
        </w:rPr>
        <w:t>послесменный</w:t>
      </w:r>
      <w:proofErr w:type="spellEnd"/>
      <w:r w:rsidRPr="005A4558">
        <w:rPr>
          <w:rFonts w:ascii="Times New Roman" w:hAnsi="Times New Roman" w:cs="Times New Roman"/>
        </w:rPr>
        <w:t>) медицинский медосмотр.</w:t>
      </w:r>
    </w:p>
    <w:sectPr w:rsidR="00D44D17" w:rsidRPr="0024450A" w:rsidSect="005A4558">
      <w:type w:val="continuous"/>
      <w:pgSz w:w="11909" w:h="16838"/>
      <w:pgMar w:top="1077" w:right="569" w:bottom="1077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031B" w:rsidRDefault="00F5031B">
      <w:r>
        <w:separator/>
      </w:r>
    </w:p>
  </w:endnote>
  <w:endnote w:type="continuationSeparator" w:id="0">
    <w:p w:rsidR="00F5031B" w:rsidRDefault="00F50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031B" w:rsidRDefault="00F5031B"/>
  </w:footnote>
  <w:footnote w:type="continuationSeparator" w:id="0">
    <w:p w:rsidR="00F5031B" w:rsidRDefault="00F5031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96EDC"/>
    <w:multiLevelType w:val="multilevel"/>
    <w:tmpl w:val="9ED03354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F7E140C"/>
    <w:multiLevelType w:val="multilevel"/>
    <w:tmpl w:val="86A884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39C5357"/>
    <w:multiLevelType w:val="hybridMultilevel"/>
    <w:tmpl w:val="E7CE68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CD3460"/>
    <w:multiLevelType w:val="multilevel"/>
    <w:tmpl w:val="F9469C3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719225C"/>
    <w:multiLevelType w:val="multilevel"/>
    <w:tmpl w:val="18DE43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1484D16"/>
    <w:multiLevelType w:val="multilevel"/>
    <w:tmpl w:val="09CC5A60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68517D1"/>
    <w:multiLevelType w:val="multilevel"/>
    <w:tmpl w:val="C0C82BD8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12239E6"/>
    <w:multiLevelType w:val="hybridMultilevel"/>
    <w:tmpl w:val="D1346F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A83961"/>
    <w:multiLevelType w:val="hybridMultilevel"/>
    <w:tmpl w:val="0F7098FE"/>
    <w:lvl w:ilvl="0" w:tplc="0E60D43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5341277C"/>
    <w:multiLevelType w:val="hybridMultilevel"/>
    <w:tmpl w:val="DE501F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4D1C2D"/>
    <w:multiLevelType w:val="hybridMultilevel"/>
    <w:tmpl w:val="30F0C3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E500AB"/>
    <w:multiLevelType w:val="multilevel"/>
    <w:tmpl w:val="787A3A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038586D"/>
    <w:multiLevelType w:val="hybridMultilevel"/>
    <w:tmpl w:val="0E4617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717DD7"/>
    <w:multiLevelType w:val="hybridMultilevel"/>
    <w:tmpl w:val="D03654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6"/>
  </w:num>
  <w:num w:numId="5">
    <w:abstractNumId w:val="11"/>
  </w:num>
  <w:num w:numId="6">
    <w:abstractNumId w:val="1"/>
  </w:num>
  <w:num w:numId="7">
    <w:abstractNumId w:val="0"/>
  </w:num>
  <w:num w:numId="8">
    <w:abstractNumId w:val="12"/>
  </w:num>
  <w:num w:numId="9">
    <w:abstractNumId w:val="7"/>
  </w:num>
  <w:num w:numId="10">
    <w:abstractNumId w:val="2"/>
  </w:num>
  <w:num w:numId="11">
    <w:abstractNumId w:val="10"/>
  </w:num>
  <w:num w:numId="12">
    <w:abstractNumId w:val="13"/>
  </w:num>
  <w:num w:numId="13">
    <w:abstractNumId w:val="9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D17"/>
    <w:rsid w:val="000123E1"/>
    <w:rsid w:val="00014583"/>
    <w:rsid w:val="00025FD1"/>
    <w:rsid w:val="00062CF5"/>
    <w:rsid w:val="000B246B"/>
    <w:rsid w:val="000C173D"/>
    <w:rsid w:val="000D0C30"/>
    <w:rsid w:val="000D489D"/>
    <w:rsid w:val="000D62DF"/>
    <w:rsid w:val="001103A1"/>
    <w:rsid w:val="00136642"/>
    <w:rsid w:val="001414F6"/>
    <w:rsid w:val="001742AC"/>
    <w:rsid w:val="001A191B"/>
    <w:rsid w:val="00220149"/>
    <w:rsid w:val="0022426B"/>
    <w:rsid w:val="0024450A"/>
    <w:rsid w:val="003704FF"/>
    <w:rsid w:val="0038524C"/>
    <w:rsid w:val="00391203"/>
    <w:rsid w:val="003A4DC4"/>
    <w:rsid w:val="003A5725"/>
    <w:rsid w:val="003F1D95"/>
    <w:rsid w:val="00487AAB"/>
    <w:rsid w:val="00491CB8"/>
    <w:rsid w:val="004B54AE"/>
    <w:rsid w:val="004E6157"/>
    <w:rsid w:val="004F4F43"/>
    <w:rsid w:val="0050636B"/>
    <w:rsid w:val="00523744"/>
    <w:rsid w:val="00535052"/>
    <w:rsid w:val="00566681"/>
    <w:rsid w:val="005A4558"/>
    <w:rsid w:val="005E7738"/>
    <w:rsid w:val="00600E82"/>
    <w:rsid w:val="00617E6F"/>
    <w:rsid w:val="00621E78"/>
    <w:rsid w:val="006261EE"/>
    <w:rsid w:val="00634FBF"/>
    <w:rsid w:val="00637EC8"/>
    <w:rsid w:val="00660E7D"/>
    <w:rsid w:val="006629D6"/>
    <w:rsid w:val="00673B21"/>
    <w:rsid w:val="006A2971"/>
    <w:rsid w:val="006A3AE1"/>
    <w:rsid w:val="006A5B62"/>
    <w:rsid w:val="006B4D86"/>
    <w:rsid w:val="006F4BA0"/>
    <w:rsid w:val="00761069"/>
    <w:rsid w:val="007703BC"/>
    <w:rsid w:val="007847C1"/>
    <w:rsid w:val="00792470"/>
    <w:rsid w:val="007A0502"/>
    <w:rsid w:val="007C3A92"/>
    <w:rsid w:val="007E1C50"/>
    <w:rsid w:val="007F5C15"/>
    <w:rsid w:val="00843C34"/>
    <w:rsid w:val="00877E01"/>
    <w:rsid w:val="00886F58"/>
    <w:rsid w:val="00892170"/>
    <w:rsid w:val="008D2244"/>
    <w:rsid w:val="008E43C7"/>
    <w:rsid w:val="00920BF7"/>
    <w:rsid w:val="00964CCA"/>
    <w:rsid w:val="009765A1"/>
    <w:rsid w:val="00A10457"/>
    <w:rsid w:val="00A66B20"/>
    <w:rsid w:val="00B41E1A"/>
    <w:rsid w:val="00B44327"/>
    <w:rsid w:val="00B504FF"/>
    <w:rsid w:val="00BD7A64"/>
    <w:rsid w:val="00C5224C"/>
    <w:rsid w:val="00C63F70"/>
    <w:rsid w:val="00C9682A"/>
    <w:rsid w:val="00D051B7"/>
    <w:rsid w:val="00D059F3"/>
    <w:rsid w:val="00D27C9B"/>
    <w:rsid w:val="00D37E63"/>
    <w:rsid w:val="00D44D17"/>
    <w:rsid w:val="00D6375C"/>
    <w:rsid w:val="00E43BF2"/>
    <w:rsid w:val="00EB31A2"/>
    <w:rsid w:val="00EC17E4"/>
    <w:rsid w:val="00EC74C5"/>
    <w:rsid w:val="00ED4631"/>
    <w:rsid w:val="00EE4C56"/>
    <w:rsid w:val="00EE50A2"/>
    <w:rsid w:val="00F10297"/>
    <w:rsid w:val="00F21F3B"/>
    <w:rsid w:val="00F4350D"/>
    <w:rsid w:val="00F5031B"/>
    <w:rsid w:val="00FA035B"/>
    <w:rsid w:val="00FC6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CE92EEB"/>
  <w15:docId w15:val="{74DB8DE1-BC1A-4D27-A9FD-50725D97D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-20"/>
      <w:sz w:val="26"/>
      <w:szCs w:val="26"/>
      <w:u w:val="none"/>
    </w:rPr>
  </w:style>
  <w:style w:type="character" w:customStyle="1" w:styleId="318pt0pt">
    <w:name w:val="Основной текст (3) + 18 pt;Курсив;Интервал 0 pt"/>
    <w:basedOn w:val="3"/>
    <w:rPr>
      <w:rFonts w:ascii="Garamond" w:eastAsia="Garamond" w:hAnsi="Garamond" w:cs="Garamond"/>
      <w:b w:val="0"/>
      <w:bCs w:val="0"/>
      <w:i/>
      <w:iCs/>
      <w:smallCaps w:val="0"/>
      <w:strike w:val="0"/>
      <w:color w:val="000000"/>
      <w:spacing w:val="0"/>
      <w:w w:val="100"/>
      <w:position w:val="0"/>
      <w:sz w:val="36"/>
      <w:szCs w:val="36"/>
      <w:u w:val="single"/>
      <w:lang w:val="ru-RU" w:eastAsia="ru-RU" w:bidi="ru-RU"/>
    </w:rPr>
  </w:style>
  <w:style w:type="character" w:customStyle="1" w:styleId="318pt0pt0">
    <w:name w:val="Основной текст (3) + 18 pt;Курсив;Интервал 0 pt"/>
    <w:basedOn w:val="3"/>
    <w:rPr>
      <w:rFonts w:ascii="Garamond" w:eastAsia="Garamond" w:hAnsi="Garamond" w:cs="Garamond"/>
      <w:b w:val="0"/>
      <w:bCs w:val="0"/>
      <w:i/>
      <w:iCs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31">
    <w:name w:val="Основной текст (3)"/>
    <w:basedOn w:val="3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9"/>
      <w:sz w:val="23"/>
      <w:szCs w:val="23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00" w:line="307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576" w:lineRule="exact"/>
    </w:pPr>
    <w:rPr>
      <w:rFonts w:ascii="Garamond" w:eastAsia="Garamond" w:hAnsi="Garamond" w:cs="Garamond"/>
      <w:spacing w:val="-20"/>
      <w:sz w:val="26"/>
      <w:szCs w:val="26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before="60" w:line="355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355" w:lineRule="exact"/>
      <w:ind w:firstLine="820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300" w:after="420" w:line="0" w:lineRule="atLeast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character" w:customStyle="1" w:styleId="20pt">
    <w:name w:val="Основной текст (2) + Интервал 0 pt"/>
    <w:basedOn w:val="2"/>
    <w:rsid w:val="006A29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21">
    <w:name w:val="Основной текст2"/>
    <w:basedOn w:val="a"/>
    <w:rsid w:val="00491CB8"/>
    <w:pPr>
      <w:shd w:val="clear" w:color="auto" w:fill="FFFFFF"/>
      <w:spacing w:before="420" w:line="317" w:lineRule="exact"/>
      <w:ind w:hanging="720"/>
      <w:jc w:val="both"/>
    </w:pPr>
    <w:rPr>
      <w:rFonts w:ascii="Times New Roman" w:eastAsia="Times New Roman" w:hAnsi="Times New Roman" w:cs="Times New Roman"/>
    </w:rPr>
  </w:style>
  <w:style w:type="paragraph" w:styleId="a8">
    <w:name w:val="header"/>
    <w:basedOn w:val="a"/>
    <w:link w:val="a9"/>
    <w:uiPriority w:val="99"/>
    <w:unhideWhenUsed/>
    <w:rsid w:val="0079247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92470"/>
    <w:rPr>
      <w:color w:val="000000"/>
    </w:rPr>
  </w:style>
  <w:style w:type="paragraph" w:styleId="aa">
    <w:name w:val="footer"/>
    <w:basedOn w:val="a"/>
    <w:link w:val="ab"/>
    <w:uiPriority w:val="99"/>
    <w:unhideWhenUsed/>
    <w:rsid w:val="0079247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92470"/>
    <w:rPr>
      <w:color w:val="000000"/>
    </w:rPr>
  </w:style>
  <w:style w:type="paragraph" w:styleId="ac">
    <w:name w:val="No Spacing"/>
    <w:uiPriority w:val="1"/>
    <w:qFormat/>
    <w:rsid w:val="00391203"/>
    <w:rPr>
      <w:color w:val="000000"/>
    </w:rPr>
  </w:style>
  <w:style w:type="character" w:customStyle="1" w:styleId="22">
    <w:name w:val="Заголовок №2_"/>
    <w:basedOn w:val="a0"/>
    <w:link w:val="23"/>
    <w:rsid w:val="00D051B7"/>
    <w:rPr>
      <w:rFonts w:ascii="Times New Roman" w:eastAsia="Times New Roman" w:hAnsi="Times New Roman" w:cs="Times New Roman"/>
      <w:b/>
      <w:bCs/>
      <w:spacing w:val="10"/>
      <w:shd w:val="clear" w:color="auto" w:fill="FFFFFF"/>
    </w:rPr>
  </w:style>
  <w:style w:type="paragraph" w:customStyle="1" w:styleId="23">
    <w:name w:val="Заголовок №2"/>
    <w:basedOn w:val="a"/>
    <w:link w:val="22"/>
    <w:rsid w:val="00D051B7"/>
    <w:pPr>
      <w:shd w:val="clear" w:color="auto" w:fill="FFFFFF"/>
      <w:spacing w:after="42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color w:val="auto"/>
      <w:spacing w:val="10"/>
    </w:rPr>
  </w:style>
  <w:style w:type="paragraph" w:styleId="ad">
    <w:name w:val="List Paragraph"/>
    <w:basedOn w:val="a"/>
    <w:uiPriority w:val="34"/>
    <w:qFormat/>
    <w:rsid w:val="004E6157"/>
    <w:pPr>
      <w:ind w:left="720"/>
      <w:contextualSpacing/>
    </w:pPr>
  </w:style>
  <w:style w:type="table" w:styleId="ae">
    <w:name w:val="Table Grid"/>
    <w:basedOn w:val="a1"/>
    <w:uiPriority w:val="39"/>
    <w:rsid w:val="006F4B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774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7</Pages>
  <Words>2955</Words>
  <Characters>16847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Соловьев Борис Борисович</cp:lastModifiedBy>
  <cp:revision>11</cp:revision>
  <dcterms:created xsi:type="dcterms:W3CDTF">2022-11-11T02:45:00Z</dcterms:created>
  <dcterms:modified xsi:type="dcterms:W3CDTF">2024-07-09T03:16:00Z</dcterms:modified>
</cp:coreProperties>
</file>